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D90" w:rsidRDefault="00C00D90" w:rsidP="000A3801">
      <w:pPr>
        <w:spacing w:after="200" w:line="276" w:lineRule="auto"/>
        <w:rPr>
          <w:rFonts w:ascii="Arial" w:hAnsi="Arial" w:cs="Arial"/>
          <w:b/>
          <w:color w:val="002060"/>
          <w:lang w:val="en-US"/>
        </w:rPr>
      </w:pPr>
    </w:p>
    <w:p w:rsidR="000A3801" w:rsidRDefault="000A3801" w:rsidP="000A3801">
      <w:pPr>
        <w:spacing w:after="200" w:line="276" w:lineRule="auto"/>
        <w:rPr>
          <w:rFonts w:ascii="Arial" w:hAnsi="Arial" w:cs="Arial"/>
          <w:b/>
          <w:color w:val="002060"/>
          <w:lang w:val="en-US"/>
        </w:rPr>
      </w:pPr>
      <w:r>
        <w:rPr>
          <w:rFonts w:ascii="Arial" w:hAnsi="Arial" w:cs="Arial"/>
          <w:b/>
          <w:color w:val="002060"/>
          <w:lang w:val="en-US"/>
        </w:rPr>
        <w:t>TABLE OF CONTENTS</w:t>
      </w:r>
    </w:p>
    <w:p w:rsidR="000A3801" w:rsidRDefault="000A3801" w:rsidP="000A3801">
      <w:pPr>
        <w:spacing w:after="200" w:line="276" w:lineRule="auto"/>
        <w:rPr>
          <w:rFonts w:ascii="Arial" w:hAnsi="Arial" w:cs="Arial"/>
          <w:b/>
          <w:color w:val="002060"/>
          <w:lang w:val="en-US"/>
        </w:rPr>
      </w:pPr>
    </w:p>
    <w:p w:rsidR="000A3801" w:rsidRPr="0070645D" w:rsidRDefault="000A3801" w:rsidP="000A3801">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1.0 </w:t>
      </w:r>
      <w:r w:rsidRPr="00201DEA">
        <w:rPr>
          <w:rFonts w:asciiTheme="minorHAnsi" w:hAnsiTheme="minorHAnsi"/>
          <w:b/>
          <w:sz w:val="28"/>
          <w:szCs w:val="28"/>
          <w:lang w:val="en-US" w:eastAsia="en-US"/>
        </w:rPr>
        <w:t>Introduction of the project</w:t>
      </w:r>
      <w:r w:rsidRPr="0070645D">
        <w:rPr>
          <w:rFonts w:asciiTheme="minorHAnsi" w:hAnsiTheme="minorHAnsi"/>
          <w:sz w:val="28"/>
          <w:szCs w:val="28"/>
          <w:lang w:val="en-US" w:eastAsia="en-US"/>
        </w:rPr>
        <w:t>………………………………</w:t>
      </w:r>
      <w:r>
        <w:rPr>
          <w:rFonts w:asciiTheme="minorHAnsi" w:hAnsiTheme="minorHAnsi"/>
          <w:sz w:val="28"/>
          <w:szCs w:val="28"/>
          <w:lang w:val="en-US" w:eastAsia="en-US"/>
        </w:rPr>
        <w:t>…………………………………………….1</w:t>
      </w:r>
    </w:p>
    <w:p w:rsidR="000A3801" w:rsidRPr="0070645D" w:rsidRDefault="000A3801" w:rsidP="000A3801">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2.0 </w:t>
      </w:r>
      <w:r w:rsidRPr="00201DEA">
        <w:rPr>
          <w:rFonts w:asciiTheme="minorHAnsi" w:hAnsiTheme="minorHAnsi"/>
          <w:b/>
          <w:sz w:val="28"/>
          <w:szCs w:val="28"/>
          <w:lang w:val="en-US" w:eastAsia="en-US"/>
        </w:rPr>
        <w:t>Background of study site</w:t>
      </w:r>
      <w:r w:rsidRPr="0070645D">
        <w:rPr>
          <w:rFonts w:asciiTheme="minorHAnsi" w:hAnsiTheme="minorHAnsi"/>
          <w:sz w:val="28"/>
          <w:szCs w:val="28"/>
          <w:lang w:val="en-US" w:eastAsia="en-US"/>
        </w:rPr>
        <w:t>…………………………………</w:t>
      </w:r>
      <w:r>
        <w:rPr>
          <w:rFonts w:asciiTheme="minorHAnsi" w:hAnsiTheme="minorHAnsi"/>
          <w:sz w:val="28"/>
          <w:szCs w:val="28"/>
          <w:lang w:val="en-US" w:eastAsia="en-US"/>
        </w:rPr>
        <w:t>…………………………………………….2</w:t>
      </w:r>
    </w:p>
    <w:p w:rsidR="000A3801" w:rsidRPr="0070645D" w:rsidRDefault="000A3801" w:rsidP="000A3801">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3.0 </w:t>
      </w:r>
      <w:r w:rsidRPr="00201DEA">
        <w:rPr>
          <w:rFonts w:asciiTheme="minorHAnsi" w:hAnsiTheme="minorHAnsi"/>
          <w:b/>
          <w:sz w:val="28"/>
          <w:szCs w:val="28"/>
          <w:lang w:val="en-US" w:eastAsia="en-US"/>
        </w:rPr>
        <w:t xml:space="preserve">Methodology </w:t>
      </w:r>
      <w:r w:rsidRPr="0070645D">
        <w:rPr>
          <w:rFonts w:asciiTheme="minorHAnsi" w:hAnsiTheme="minorHAnsi"/>
          <w:sz w:val="28"/>
          <w:szCs w:val="28"/>
          <w:lang w:val="en-US" w:eastAsia="en-US"/>
        </w:rPr>
        <w:t>……………………………………………</w:t>
      </w:r>
      <w:r>
        <w:rPr>
          <w:rFonts w:asciiTheme="minorHAnsi" w:hAnsiTheme="minorHAnsi"/>
          <w:sz w:val="28"/>
          <w:szCs w:val="28"/>
          <w:lang w:val="en-US" w:eastAsia="en-US"/>
        </w:rPr>
        <w:t>……………………………………………………7</w:t>
      </w:r>
    </w:p>
    <w:p w:rsidR="000A3801" w:rsidRPr="0070645D" w:rsidRDefault="000A3801" w:rsidP="000A3801">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4.0 </w:t>
      </w:r>
      <w:r w:rsidRPr="00201DEA">
        <w:rPr>
          <w:rFonts w:asciiTheme="minorHAnsi" w:hAnsiTheme="minorHAnsi"/>
          <w:b/>
          <w:sz w:val="28"/>
          <w:szCs w:val="28"/>
          <w:lang w:val="en-US" w:eastAsia="en-US"/>
        </w:rPr>
        <w:t>Analysis</w:t>
      </w:r>
      <w:r>
        <w:rPr>
          <w:rFonts w:asciiTheme="minorHAnsi" w:hAnsiTheme="minorHAnsi"/>
          <w:sz w:val="28"/>
          <w:szCs w:val="28"/>
          <w:lang w:val="en-US" w:eastAsia="en-US"/>
        </w:rPr>
        <w:t>……………………</w:t>
      </w:r>
      <w:r w:rsidRPr="0070645D">
        <w:rPr>
          <w:rFonts w:asciiTheme="minorHAnsi" w:hAnsiTheme="minorHAnsi"/>
          <w:sz w:val="28"/>
          <w:szCs w:val="28"/>
          <w:lang w:val="en-US" w:eastAsia="en-US"/>
        </w:rPr>
        <w:t xml:space="preserve"> ...…………………………………</w:t>
      </w:r>
      <w:r>
        <w:rPr>
          <w:rFonts w:asciiTheme="minorHAnsi" w:hAnsiTheme="minorHAnsi"/>
          <w:sz w:val="28"/>
          <w:szCs w:val="28"/>
          <w:lang w:val="en-US" w:eastAsia="en-US"/>
        </w:rPr>
        <w:t>………………………………………………8</w:t>
      </w:r>
    </w:p>
    <w:p w:rsidR="000A3801" w:rsidRDefault="000A3801" w:rsidP="000A3801">
      <w:pPr>
        <w:spacing w:after="200" w:line="276"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5.0 </w:t>
      </w:r>
      <w:r w:rsidRPr="00201DEA">
        <w:rPr>
          <w:rFonts w:asciiTheme="minorHAnsi" w:hAnsiTheme="minorHAnsi"/>
          <w:b/>
          <w:sz w:val="28"/>
          <w:szCs w:val="28"/>
          <w:lang w:val="en-US" w:eastAsia="en-US"/>
        </w:rPr>
        <w:t>References</w:t>
      </w:r>
      <w:r w:rsidRPr="0070645D">
        <w:rPr>
          <w:rFonts w:asciiTheme="minorHAnsi" w:hAnsiTheme="minorHAnsi"/>
          <w:sz w:val="28"/>
          <w:szCs w:val="28"/>
          <w:lang w:val="en-US" w:eastAsia="en-US"/>
        </w:rPr>
        <w:t>………………………………………………</w:t>
      </w:r>
      <w:r>
        <w:rPr>
          <w:rFonts w:asciiTheme="minorHAnsi" w:hAnsiTheme="minorHAnsi"/>
          <w:sz w:val="28"/>
          <w:szCs w:val="28"/>
          <w:lang w:val="en-US" w:eastAsia="en-US"/>
        </w:rPr>
        <w:t>……………………………………………………</w:t>
      </w:r>
      <w:r w:rsidRPr="0070645D">
        <w:rPr>
          <w:rFonts w:asciiTheme="minorHAnsi" w:hAnsiTheme="minorHAnsi"/>
          <w:sz w:val="28"/>
          <w:szCs w:val="28"/>
          <w:lang w:val="en-US" w:eastAsia="en-US"/>
        </w:rPr>
        <w:t>1</w:t>
      </w:r>
      <w:r>
        <w:rPr>
          <w:rFonts w:asciiTheme="minorHAnsi" w:hAnsiTheme="minorHAnsi"/>
          <w:sz w:val="28"/>
          <w:szCs w:val="28"/>
          <w:lang w:val="en-US" w:eastAsia="en-US"/>
        </w:rPr>
        <w:t>7</w:t>
      </w:r>
    </w:p>
    <w:p w:rsidR="000A3801" w:rsidRDefault="000A3801">
      <w:pPr>
        <w:spacing w:after="200" w:line="276" w:lineRule="auto"/>
        <w:rPr>
          <w:rFonts w:ascii="Arial" w:hAnsi="Arial" w:cs="Arial"/>
          <w:b/>
          <w:color w:val="002060"/>
          <w:lang w:val="en-US"/>
        </w:rPr>
      </w:pPr>
      <w:r>
        <w:rPr>
          <w:rFonts w:ascii="Arial" w:hAnsi="Arial" w:cs="Arial"/>
          <w:b/>
          <w:color w:val="002060"/>
          <w:lang w:val="en-US"/>
        </w:rPr>
        <w:br w:type="page"/>
      </w:r>
    </w:p>
    <w:p w:rsidR="000A3801" w:rsidRDefault="000A3801" w:rsidP="00BF13B1">
      <w:pPr>
        <w:spacing w:line="360" w:lineRule="auto"/>
        <w:jc w:val="both"/>
        <w:rPr>
          <w:rFonts w:ascii="Arial" w:hAnsi="Arial" w:cs="Arial"/>
          <w:b/>
          <w:color w:val="002060"/>
          <w:lang w:val="en-US"/>
        </w:rPr>
        <w:sectPr w:rsidR="000A3801" w:rsidSect="000A3801">
          <w:headerReference w:type="default" r:id="rId8"/>
          <w:footerReference w:type="default" r:id="rId9"/>
          <w:headerReference w:type="first" r:id="rId10"/>
          <w:pgSz w:w="12240" w:h="15840"/>
          <w:pgMar w:top="1440" w:right="1440" w:bottom="1440" w:left="1440" w:header="720" w:footer="720" w:gutter="0"/>
          <w:cols w:space="720"/>
          <w:titlePg/>
          <w:docGrid w:linePitch="360"/>
        </w:sectPr>
      </w:pPr>
    </w:p>
    <w:p w:rsidR="00B05D7F" w:rsidRPr="004C4DFE" w:rsidRDefault="0033431D" w:rsidP="00BF13B1">
      <w:pPr>
        <w:spacing w:line="360" w:lineRule="auto"/>
        <w:jc w:val="both"/>
        <w:rPr>
          <w:rFonts w:ascii="Arial" w:hAnsi="Arial" w:cs="Arial"/>
          <w:b/>
          <w:color w:val="002060"/>
          <w:lang w:val="en-US"/>
        </w:rPr>
      </w:pPr>
      <w:r w:rsidRPr="004C4DFE">
        <w:rPr>
          <w:rFonts w:ascii="Arial" w:hAnsi="Arial" w:cs="Arial"/>
          <w:b/>
          <w:color w:val="002060"/>
          <w:lang w:val="en-US"/>
        </w:rPr>
        <w:lastRenderedPageBreak/>
        <w:t>1.0</w:t>
      </w:r>
      <w:r w:rsidRPr="004C4DFE">
        <w:rPr>
          <w:rFonts w:ascii="Arial" w:hAnsi="Arial" w:cs="Arial"/>
          <w:b/>
          <w:color w:val="002060"/>
          <w:lang w:val="en-US"/>
        </w:rPr>
        <w:tab/>
        <w:t>INTRODUCTION OF THE PROJECT</w:t>
      </w:r>
    </w:p>
    <w:p w:rsidR="00B05D7F" w:rsidRPr="004C4DFE" w:rsidRDefault="00B05D7F" w:rsidP="00BF13B1">
      <w:pPr>
        <w:spacing w:line="360" w:lineRule="auto"/>
        <w:jc w:val="both"/>
        <w:rPr>
          <w:rFonts w:ascii="Arial" w:hAnsi="Arial" w:cs="Arial"/>
          <w:b/>
          <w:lang w:val="en-US"/>
        </w:rPr>
      </w:pPr>
    </w:p>
    <w:p w:rsidR="00E954A0" w:rsidRPr="004C4DFE" w:rsidRDefault="00E954A0" w:rsidP="00E954A0">
      <w:pPr>
        <w:spacing w:line="360" w:lineRule="auto"/>
        <w:jc w:val="both"/>
        <w:rPr>
          <w:rFonts w:ascii="Arial" w:hAnsi="Arial" w:cs="Arial"/>
          <w:b/>
          <w:lang w:val="en-US"/>
        </w:rPr>
      </w:pPr>
      <w:r w:rsidRPr="004C4DFE">
        <w:rPr>
          <w:rFonts w:ascii="Arial" w:hAnsi="Arial" w:cs="Arial"/>
          <w:sz w:val="22"/>
          <w:szCs w:val="22"/>
          <w:lang w:val="en-US"/>
        </w:rPr>
        <w:t xml:space="preserve">This </w:t>
      </w:r>
      <w:r>
        <w:rPr>
          <w:rFonts w:ascii="Arial" w:hAnsi="Arial" w:cs="Arial"/>
          <w:sz w:val="22"/>
          <w:szCs w:val="22"/>
          <w:lang w:val="en-US"/>
        </w:rPr>
        <w:t>project</w:t>
      </w:r>
      <w:r w:rsidRPr="004C4DFE">
        <w:rPr>
          <w:rFonts w:ascii="Arial" w:hAnsi="Arial" w:cs="Arial"/>
          <w:sz w:val="22"/>
          <w:szCs w:val="22"/>
          <w:lang w:val="en-US"/>
        </w:rPr>
        <w:t xml:space="preserve"> aims to</w:t>
      </w:r>
      <w:r w:rsidRPr="004C4DFE">
        <w:rPr>
          <w:rFonts w:ascii="Arial" w:hAnsi="Arial" w:cs="Arial"/>
          <w:sz w:val="22"/>
          <w:szCs w:val="22"/>
        </w:rPr>
        <w:t xml:space="preserve"> conduct </w:t>
      </w:r>
      <w:r>
        <w:rPr>
          <w:rFonts w:ascii="Arial" w:hAnsi="Arial" w:cs="Arial"/>
          <w:sz w:val="22"/>
          <w:szCs w:val="22"/>
        </w:rPr>
        <w:t xml:space="preserve">a </w:t>
      </w:r>
      <w:r w:rsidRPr="004C4DFE">
        <w:rPr>
          <w:rFonts w:ascii="Arial" w:hAnsi="Arial" w:cs="Arial"/>
          <w:sz w:val="22"/>
          <w:szCs w:val="22"/>
        </w:rPr>
        <w:t xml:space="preserve">cross-sectional and longitudinal research on tourism promotion issues of multi-cultural exchanges between </w:t>
      </w:r>
      <w:r>
        <w:rPr>
          <w:rFonts w:ascii="Arial" w:hAnsi="Arial" w:cs="Arial"/>
          <w:sz w:val="22"/>
          <w:szCs w:val="22"/>
        </w:rPr>
        <w:t>four ASEAN countries (Japan, Vietnam, Thailand and Malaysia)</w:t>
      </w:r>
      <w:r w:rsidRPr="004C4DFE">
        <w:rPr>
          <w:rFonts w:ascii="Arial" w:hAnsi="Arial" w:cs="Arial"/>
          <w:sz w:val="22"/>
          <w:szCs w:val="22"/>
        </w:rPr>
        <w:t>.</w:t>
      </w:r>
      <w:r w:rsidR="009F3C60">
        <w:rPr>
          <w:rFonts w:ascii="Arial" w:hAnsi="Arial" w:cs="Arial"/>
          <w:sz w:val="22"/>
          <w:szCs w:val="22"/>
        </w:rPr>
        <w:t xml:space="preserve"> </w:t>
      </w:r>
      <w:r>
        <w:rPr>
          <w:rFonts w:ascii="Arial" w:hAnsi="Arial" w:cs="Arial"/>
          <w:sz w:val="22"/>
          <w:szCs w:val="22"/>
        </w:rPr>
        <w:t>Funded</w:t>
      </w:r>
      <w:r w:rsidRPr="004C4DFE">
        <w:rPr>
          <w:rFonts w:ascii="Arial" w:hAnsi="Arial" w:cs="Arial"/>
          <w:sz w:val="22"/>
          <w:szCs w:val="22"/>
          <w:lang w:val="en-US"/>
        </w:rPr>
        <w:t xml:space="preserve"> by </w:t>
      </w:r>
      <w:r>
        <w:rPr>
          <w:rFonts w:ascii="Arial" w:hAnsi="Arial" w:cs="Arial"/>
          <w:sz w:val="22"/>
          <w:szCs w:val="22"/>
          <w:lang w:val="en-US"/>
        </w:rPr>
        <w:t xml:space="preserve">the </w:t>
      </w:r>
      <w:r w:rsidRPr="004C4DFE">
        <w:rPr>
          <w:rFonts w:ascii="Arial" w:hAnsi="Arial" w:cs="Arial"/>
          <w:sz w:val="22"/>
          <w:szCs w:val="22"/>
          <w:lang w:val="en-US"/>
        </w:rPr>
        <w:t xml:space="preserve">Japan Foundation Grant of Tourism Research Promotion, </w:t>
      </w:r>
      <w:r>
        <w:rPr>
          <w:rFonts w:ascii="Arial" w:hAnsi="Arial" w:cs="Arial"/>
          <w:sz w:val="22"/>
          <w:szCs w:val="22"/>
          <w:lang w:val="en-US"/>
        </w:rPr>
        <w:t xml:space="preserve">this project involves four (4) universities: </w:t>
      </w:r>
      <w:r w:rsidRPr="004C4DFE">
        <w:rPr>
          <w:rFonts w:ascii="Arial" w:hAnsi="Arial" w:cs="Arial"/>
          <w:sz w:val="22"/>
          <w:szCs w:val="22"/>
        </w:rPr>
        <w:t>Kyoto University of Foreign Studies (KUFS)</w:t>
      </w:r>
      <w:r>
        <w:rPr>
          <w:rFonts w:ascii="Arial" w:hAnsi="Arial" w:cs="Arial"/>
          <w:sz w:val="22"/>
          <w:szCs w:val="22"/>
        </w:rPr>
        <w:t xml:space="preserve"> (Japan)</w:t>
      </w:r>
      <w:r w:rsidRPr="004C4DFE">
        <w:rPr>
          <w:rFonts w:ascii="Arial" w:hAnsi="Arial" w:cs="Arial"/>
          <w:sz w:val="22"/>
          <w:szCs w:val="22"/>
        </w:rPr>
        <w:t>, Chiang Mai University (CMU)</w:t>
      </w:r>
      <w:r>
        <w:rPr>
          <w:rFonts w:ascii="Arial" w:hAnsi="Arial" w:cs="Arial"/>
          <w:sz w:val="22"/>
          <w:szCs w:val="22"/>
        </w:rPr>
        <w:t xml:space="preserve"> (Thailand)</w:t>
      </w:r>
      <w:r w:rsidRPr="004C4DFE">
        <w:rPr>
          <w:rFonts w:ascii="Arial" w:hAnsi="Arial" w:cs="Arial"/>
          <w:sz w:val="22"/>
          <w:szCs w:val="22"/>
        </w:rPr>
        <w:t xml:space="preserve">, Hanoi University (HANU) </w:t>
      </w:r>
      <w:r>
        <w:rPr>
          <w:rFonts w:ascii="Arial" w:hAnsi="Arial" w:cs="Arial"/>
          <w:sz w:val="22"/>
          <w:szCs w:val="22"/>
        </w:rPr>
        <w:t xml:space="preserve">(Vietnam) </w:t>
      </w:r>
      <w:r w:rsidRPr="004C4DFE">
        <w:rPr>
          <w:rFonts w:ascii="Arial" w:hAnsi="Arial" w:cs="Arial"/>
          <w:sz w:val="22"/>
          <w:szCs w:val="22"/>
        </w:rPr>
        <w:t xml:space="preserve">and </w:t>
      </w:r>
      <w:proofErr w:type="spellStart"/>
      <w:r w:rsidRPr="004C4DFE">
        <w:rPr>
          <w:rFonts w:ascii="Arial" w:hAnsi="Arial" w:cs="Arial"/>
          <w:sz w:val="22"/>
          <w:szCs w:val="22"/>
        </w:rPr>
        <w:t>Universiti</w:t>
      </w:r>
      <w:proofErr w:type="spellEnd"/>
      <w:r w:rsidRPr="004C4DFE">
        <w:rPr>
          <w:rFonts w:ascii="Arial" w:hAnsi="Arial" w:cs="Arial"/>
          <w:sz w:val="22"/>
          <w:szCs w:val="22"/>
        </w:rPr>
        <w:t xml:space="preserve"> </w:t>
      </w:r>
      <w:proofErr w:type="spellStart"/>
      <w:r w:rsidRPr="004C4DFE">
        <w:rPr>
          <w:rFonts w:ascii="Arial" w:hAnsi="Arial" w:cs="Arial"/>
          <w:sz w:val="22"/>
          <w:szCs w:val="22"/>
        </w:rPr>
        <w:t>Sains</w:t>
      </w:r>
      <w:proofErr w:type="spellEnd"/>
      <w:r w:rsidRPr="004C4DFE">
        <w:rPr>
          <w:rFonts w:ascii="Arial" w:hAnsi="Arial" w:cs="Arial"/>
          <w:sz w:val="22"/>
          <w:szCs w:val="22"/>
        </w:rPr>
        <w:t xml:space="preserve"> Malaysia (USM)</w:t>
      </w:r>
      <w:r>
        <w:rPr>
          <w:rFonts w:ascii="Arial" w:hAnsi="Arial" w:cs="Arial"/>
          <w:sz w:val="22"/>
          <w:szCs w:val="22"/>
        </w:rPr>
        <w:t xml:space="preserve"> (Malaysia)</w:t>
      </w:r>
      <w:r w:rsidRPr="004C4DFE">
        <w:rPr>
          <w:rFonts w:ascii="Arial" w:hAnsi="Arial" w:cs="Arial"/>
          <w:sz w:val="22"/>
          <w:szCs w:val="22"/>
        </w:rPr>
        <w:t>.</w:t>
      </w:r>
    </w:p>
    <w:p w:rsidR="00E954A0" w:rsidRPr="004C4DFE" w:rsidRDefault="00E954A0" w:rsidP="00E954A0">
      <w:pPr>
        <w:spacing w:line="360" w:lineRule="auto"/>
        <w:ind w:firstLine="720"/>
        <w:jc w:val="both"/>
        <w:rPr>
          <w:rFonts w:ascii="Arial" w:hAnsi="Arial" w:cs="Arial"/>
          <w:sz w:val="22"/>
          <w:szCs w:val="22"/>
          <w:lang w:val="en-US"/>
        </w:rPr>
      </w:pPr>
    </w:p>
    <w:p w:rsidR="00E954A0" w:rsidRPr="00C97AB3" w:rsidRDefault="00E954A0" w:rsidP="00E954A0">
      <w:pPr>
        <w:spacing w:line="360" w:lineRule="auto"/>
        <w:jc w:val="both"/>
        <w:rPr>
          <w:rFonts w:ascii="Arial" w:hAnsi="Arial" w:cs="Arial"/>
          <w:sz w:val="20"/>
          <w:szCs w:val="22"/>
        </w:rPr>
      </w:pPr>
      <w:r w:rsidRPr="004C4DFE">
        <w:rPr>
          <w:rFonts w:ascii="Arial" w:hAnsi="Arial" w:cs="Arial"/>
          <w:sz w:val="22"/>
          <w:szCs w:val="22"/>
        </w:rPr>
        <w:tab/>
      </w:r>
      <w:r w:rsidR="00C97AB3" w:rsidRPr="00C97AB3">
        <w:rPr>
          <w:rFonts w:ascii="Arial" w:hAnsi="Arial" w:cs="Arial"/>
          <w:sz w:val="22"/>
        </w:rPr>
        <w:t>Kyoto, Hanoi, Chiang Mai and Penang have been chosen as the case studies, which are rich with heritage and cultural elements. Some of these elements have received international recognition and been awarded the World Heritage Site title by the United Nations Educational, Scientific and Cultural Organisation (UNESCO), for example</w:t>
      </w:r>
      <w:r w:rsidR="009F3C60">
        <w:rPr>
          <w:rFonts w:ascii="Arial" w:hAnsi="Arial" w:cs="Arial"/>
          <w:sz w:val="22"/>
        </w:rPr>
        <w:t xml:space="preserve"> George Town, Penang, Malaysia.</w:t>
      </w:r>
      <w:r w:rsidR="00C97AB3" w:rsidRPr="00C97AB3">
        <w:rPr>
          <w:rFonts w:ascii="Arial" w:hAnsi="Arial" w:cs="Arial"/>
          <w:sz w:val="22"/>
        </w:rPr>
        <w:t xml:space="preserve"> The international recognition which attracts high number of visitations hence leads to the importance of understanding factors contributing to tourism development and its longevity. Thus, this project assesses the tourist segmentation, image of the city, tourist motivation and travel satisfaction; from the international </w:t>
      </w:r>
      <w:proofErr w:type="gramStart"/>
      <w:r w:rsidR="00C97AB3" w:rsidRPr="00C97AB3">
        <w:rPr>
          <w:rFonts w:ascii="Arial" w:hAnsi="Arial" w:cs="Arial"/>
          <w:sz w:val="22"/>
        </w:rPr>
        <w:t>tourists</w:t>
      </w:r>
      <w:proofErr w:type="gramEnd"/>
      <w:r w:rsidR="00C97AB3" w:rsidRPr="00C97AB3">
        <w:rPr>
          <w:rFonts w:ascii="Arial" w:hAnsi="Arial" w:cs="Arial"/>
          <w:sz w:val="22"/>
        </w:rPr>
        <w:t xml:space="preserve"> perspective.</w:t>
      </w:r>
    </w:p>
    <w:p w:rsidR="00E954A0" w:rsidRPr="004C4DFE" w:rsidRDefault="00E954A0" w:rsidP="00E954A0">
      <w:pPr>
        <w:spacing w:line="360" w:lineRule="auto"/>
        <w:jc w:val="both"/>
        <w:rPr>
          <w:rFonts w:ascii="Arial" w:hAnsi="Arial" w:cs="Arial"/>
          <w:sz w:val="22"/>
          <w:szCs w:val="22"/>
        </w:rPr>
      </w:pPr>
    </w:p>
    <w:p w:rsidR="00E954A0" w:rsidRPr="004C4DFE" w:rsidRDefault="00E954A0" w:rsidP="00E954A0">
      <w:pPr>
        <w:spacing w:line="360" w:lineRule="auto"/>
        <w:ind w:firstLine="720"/>
        <w:jc w:val="both"/>
        <w:rPr>
          <w:rFonts w:ascii="Arial" w:hAnsi="Arial" w:cs="Arial"/>
          <w:sz w:val="22"/>
          <w:szCs w:val="22"/>
        </w:rPr>
      </w:pPr>
      <w:r>
        <w:rPr>
          <w:rFonts w:ascii="Arial" w:hAnsi="Arial" w:cs="Arial"/>
          <w:sz w:val="22"/>
          <w:szCs w:val="22"/>
        </w:rPr>
        <w:t>This project seeks: (</w:t>
      </w:r>
      <w:proofErr w:type="spellStart"/>
      <w:r>
        <w:rPr>
          <w:rFonts w:ascii="Arial" w:hAnsi="Arial" w:cs="Arial"/>
          <w:sz w:val="22"/>
          <w:szCs w:val="22"/>
        </w:rPr>
        <w:t>i</w:t>
      </w:r>
      <w:proofErr w:type="spellEnd"/>
      <w:r>
        <w:rPr>
          <w:rFonts w:ascii="Arial" w:hAnsi="Arial" w:cs="Arial"/>
          <w:sz w:val="22"/>
          <w:szCs w:val="22"/>
        </w:rPr>
        <w:t>)</w:t>
      </w:r>
      <w:r w:rsidRPr="004C4DFE">
        <w:rPr>
          <w:rFonts w:ascii="Arial" w:hAnsi="Arial" w:cs="Arial"/>
          <w:sz w:val="22"/>
          <w:szCs w:val="22"/>
        </w:rPr>
        <w:t xml:space="preserve"> to understand and evaluate </w:t>
      </w:r>
      <w:r>
        <w:rPr>
          <w:rFonts w:ascii="Arial" w:hAnsi="Arial" w:cs="Arial"/>
          <w:sz w:val="22"/>
          <w:szCs w:val="22"/>
        </w:rPr>
        <w:t>the</w:t>
      </w:r>
      <w:r w:rsidRPr="004C4DFE">
        <w:rPr>
          <w:rFonts w:ascii="Arial" w:hAnsi="Arial" w:cs="Arial"/>
          <w:sz w:val="22"/>
          <w:szCs w:val="22"/>
        </w:rPr>
        <w:t xml:space="preserve"> culture and heritage issues</w:t>
      </w:r>
      <w:r>
        <w:rPr>
          <w:rFonts w:ascii="Arial" w:hAnsi="Arial" w:cs="Arial"/>
          <w:sz w:val="22"/>
          <w:szCs w:val="22"/>
        </w:rPr>
        <w:t xml:space="preserve"> in the selected four cities</w:t>
      </w:r>
      <w:r w:rsidRPr="004C4DFE">
        <w:rPr>
          <w:rFonts w:ascii="Arial" w:hAnsi="Arial" w:cs="Arial"/>
          <w:sz w:val="22"/>
          <w:szCs w:val="22"/>
        </w:rPr>
        <w:t>;</w:t>
      </w:r>
      <w:r>
        <w:rPr>
          <w:rFonts w:ascii="Arial" w:hAnsi="Arial" w:cs="Arial"/>
          <w:sz w:val="22"/>
          <w:szCs w:val="22"/>
        </w:rPr>
        <w:t xml:space="preserve"> </w:t>
      </w:r>
      <w:r w:rsidRPr="004C4DFE">
        <w:rPr>
          <w:rFonts w:ascii="Arial" w:hAnsi="Arial" w:cs="Arial"/>
          <w:sz w:val="22"/>
          <w:szCs w:val="22"/>
        </w:rPr>
        <w:t xml:space="preserve">(ii) to discover what </w:t>
      </w:r>
      <w:r>
        <w:rPr>
          <w:rFonts w:ascii="Arial" w:hAnsi="Arial" w:cs="Arial"/>
          <w:sz w:val="22"/>
          <w:szCs w:val="22"/>
        </w:rPr>
        <w:t xml:space="preserve">are </w:t>
      </w:r>
      <w:r w:rsidRPr="004C4DFE">
        <w:rPr>
          <w:rFonts w:ascii="Arial" w:hAnsi="Arial" w:cs="Arial"/>
          <w:sz w:val="22"/>
          <w:szCs w:val="22"/>
        </w:rPr>
        <w:t xml:space="preserve">the culture and heritage differences between </w:t>
      </w:r>
      <w:r>
        <w:rPr>
          <w:rFonts w:ascii="Arial" w:hAnsi="Arial" w:cs="Arial"/>
          <w:sz w:val="22"/>
          <w:szCs w:val="22"/>
        </w:rPr>
        <w:t>the selected four cities</w:t>
      </w:r>
      <w:r w:rsidRPr="004C4DFE">
        <w:rPr>
          <w:rFonts w:ascii="Arial" w:hAnsi="Arial" w:cs="Arial"/>
          <w:sz w:val="22"/>
          <w:szCs w:val="22"/>
        </w:rPr>
        <w:t xml:space="preserve">; </w:t>
      </w:r>
      <w:r>
        <w:rPr>
          <w:rFonts w:ascii="Arial" w:hAnsi="Arial" w:cs="Arial"/>
          <w:sz w:val="22"/>
          <w:szCs w:val="22"/>
        </w:rPr>
        <w:t xml:space="preserve">and </w:t>
      </w:r>
      <w:r w:rsidRPr="004C4DFE">
        <w:rPr>
          <w:rFonts w:ascii="Arial" w:hAnsi="Arial" w:cs="Arial"/>
          <w:sz w:val="22"/>
          <w:szCs w:val="22"/>
        </w:rPr>
        <w:t>(iii)</w:t>
      </w:r>
      <w:r>
        <w:rPr>
          <w:rFonts w:ascii="Arial" w:hAnsi="Arial" w:cs="Arial"/>
          <w:sz w:val="22"/>
          <w:szCs w:val="22"/>
        </w:rPr>
        <w:t xml:space="preserve"> </w:t>
      </w:r>
      <w:r w:rsidRPr="004C4DFE">
        <w:rPr>
          <w:rFonts w:ascii="Arial" w:hAnsi="Arial" w:cs="Arial"/>
          <w:sz w:val="22"/>
          <w:szCs w:val="22"/>
        </w:rPr>
        <w:t xml:space="preserve">to understand how tourism </w:t>
      </w:r>
      <w:r>
        <w:rPr>
          <w:rFonts w:ascii="Arial" w:hAnsi="Arial" w:cs="Arial"/>
          <w:sz w:val="22"/>
          <w:szCs w:val="22"/>
        </w:rPr>
        <w:t>affects or get affected</w:t>
      </w:r>
      <w:r w:rsidRPr="004C4DFE">
        <w:rPr>
          <w:rFonts w:ascii="Arial" w:hAnsi="Arial" w:cs="Arial"/>
          <w:sz w:val="22"/>
          <w:szCs w:val="22"/>
        </w:rPr>
        <w:t xml:space="preserve"> by culture and heritage. </w:t>
      </w:r>
    </w:p>
    <w:p w:rsidR="00E954A0" w:rsidRPr="00675E75" w:rsidRDefault="00E954A0" w:rsidP="00E954A0">
      <w:pPr>
        <w:spacing w:line="360" w:lineRule="auto"/>
        <w:ind w:firstLine="720"/>
        <w:jc w:val="both"/>
        <w:rPr>
          <w:rFonts w:ascii="Arial" w:hAnsi="Arial" w:cs="Arial"/>
          <w:color w:val="FF0000"/>
          <w:sz w:val="22"/>
          <w:szCs w:val="22"/>
        </w:rPr>
      </w:pPr>
    </w:p>
    <w:p w:rsidR="00B05D7F" w:rsidRPr="00CD7FA4" w:rsidRDefault="00E954A0" w:rsidP="00E954A0">
      <w:pPr>
        <w:spacing w:line="360" w:lineRule="auto"/>
        <w:ind w:firstLine="720"/>
        <w:jc w:val="both"/>
        <w:rPr>
          <w:rFonts w:ascii="Arial" w:hAnsi="Arial" w:cs="Arial"/>
          <w:sz w:val="22"/>
          <w:szCs w:val="22"/>
        </w:rPr>
      </w:pPr>
      <w:r w:rsidRPr="00675E75">
        <w:rPr>
          <w:rFonts w:ascii="Arial" w:hAnsi="Arial" w:cs="Arial"/>
          <w:color w:val="FF0000"/>
          <w:sz w:val="22"/>
          <w:szCs w:val="22"/>
        </w:rPr>
        <w:t xml:space="preserve"> </w:t>
      </w:r>
      <w:r w:rsidRPr="00D6691E">
        <w:rPr>
          <w:rFonts w:ascii="Arial" w:hAnsi="Arial" w:cs="Arial"/>
          <w:sz w:val="22"/>
          <w:szCs w:val="22"/>
        </w:rPr>
        <w:t xml:space="preserve">Self-administered questionnaire survey was undertaken in </w:t>
      </w:r>
      <w:r w:rsidR="00074F69">
        <w:rPr>
          <w:rFonts w:ascii="Arial" w:hAnsi="Arial" w:cs="Arial"/>
          <w:sz w:val="22"/>
          <w:szCs w:val="22"/>
        </w:rPr>
        <w:t>five</w:t>
      </w:r>
      <w:r w:rsidRPr="00D6691E">
        <w:rPr>
          <w:rFonts w:ascii="Arial" w:hAnsi="Arial" w:cs="Arial"/>
          <w:sz w:val="22"/>
          <w:szCs w:val="22"/>
        </w:rPr>
        <w:t xml:space="preserve"> (</w:t>
      </w:r>
      <w:r w:rsidR="00074F69">
        <w:rPr>
          <w:rFonts w:ascii="Arial" w:hAnsi="Arial" w:cs="Arial"/>
          <w:sz w:val="22"/>
          <w:szCs w:val="22"/>
        </w:rPr>
        <w:t>5</w:t>
      </w:r>
      <w:r w:rsidRPr="00D6691E">
        <w:rPr>
          <w:rFonts w:ascii="Arial" w:hAnsi="Arial" w:cs="Arial"/>
          <w:sz w:val="22"/>
          <w:szCs w:val="22"/>
        </w:rPr>
        <w:t xml:space="preserve">) tourist attractions in </w:t>
      </w:r>
      <w:r w:rsidR="00074F69">
        <w:rPr>
          <w:rFonts w:ascii="Arial" w:hAnsi="Arial" w:cs="Arial"/>
          <w:sz w:val="22"/>
          <w:szCs w:val="22"/>
        </w:rPr>
        <w:t>Penang</w:t>
      </w:r>
      <w:r w:rsidRPr="00D6691E">
        <w:rPr>
          <w:rFonts w:ascii="Arial" w:hAnsi="Arial" w:cs="Arial"/>
          <w:sz w:val="22"/>
          <w:szCs w:val="22"/>
        </w:rPr>
        <w:t>, namely:</w:t>
      </w:r>
      <w:r>
        <w:rPr>
          <w:rFonts w:ascii="Arial" w:hAnsi="Arial" w:cs="Arial"/>
          <w:sz w:val="22"/>
          <w:szCs w:val="22"/>
        </w:rPr>
        <w:t xml:space="preserve"> </w:t>
      </w:r>
      <w:r w:rsidR="00074F69" w:rsidRPr="00743AE1">
        <w:rPr>
          <w:rFonts w:ascii="Arial" w:hAnsi="Arial" w:cs="Arial"/>
          <w:sz w:val="22"/>
          <w:szCs w:val="22"/>
        </w:rPr>
        <w:t xml:space="preserve">Armenian Street, </w:t>
      </w:r>
      <w:r w:rsidR="00074F69" w:rsidRPr="00743AE1">
        <w:rPr>
          <w:rFonts w:ascii="Arial" w:hAnsi="Arial" w:cs="Arial"/>
          <w:sz w:val="22"/>
          <w:szCs w:val="22"/>
          <w:shd w:val="clear" w:color="auto" w:fill="FFFFFF"/>
        </w:rPr>
        <w:t>Love Lane</w:t>
      </w:r>
      <w:r w:rsidR="00074F69" w:rsidRPr="00743AE1">
        <w:rPr>
          <w:rFonts w:ascii="Arial" w:hAnsi="Arial" w:cs="Arial"/>
          <w:sz w:val="22"/>
          <w:szCs w:val="22"/>
        </w:rPr>
        <w:t xml:space="preserve">, </w:t>
      </w:r>
      <w:r w:rsidR="00074F69" w:rsidRPr="00743AE1">
        <w:rPr>
          <w:rFonts w:ascii="Arial" w:hAnsi="Arial" w:cs="Arial"/>
          <w:sz w:val="22"/>
          <w:szCs w:val="22"/>
          <w:shd w:val="clear" w:color="auto" w:fill="FFFFFF"/>
        </w:rPr>
        <w:t xml:space="preserve">Padang Kota, </w:t>
      </w:r>
      <w:proofErr w:type="spellStart"/>
      <w:r w:rsidR="00074F69" w:rsidRPr="00743AE1">
        <w:rPr>
          <w:rFonts w:ascii="Arial" w:hAnsi="Arial" w:cs="Arial"/>
          <w:sz w:val="22"/>
          <w:szCs w:val="22"/>
          <w:shd w:val="clear" w:color="auto" w:fill="FFFFFF"/>
        </w:rPr>
        <w:t>Batu</w:t>
      </w:r>
      <w:proofErr w:type="spellEnd"/>
      <w:r w:rsidR="00074F69" w:rsidRPr="00743AE1">
        <w:rPr>
          <w:rFonts w:ascii="Arial" w:hAnsi="Arial" w:cs="Arial"/>
          <w:sz w:val="22"/>
          <w:szCs w:val="22"/>
          <w:shd w:val="clear" w:color="auto" w:fill="FFFFFF"/>
        </w:rPr>
        <w:t xml:space="preserve"> </w:t>
      </w:r>
      <w:proofErr w:type="spellStart"/>
      <w:r w:rsidR="00074F69" w:rsidRPr="00743AE1">
        <w:rPr>
          <w:rFonts w:ascii="Arial" w:hAnsi="Arial" w:cs="Arial"/>
          <w:sz w:val="22"/>
          <w:szCs w:val="22"/>
          <w:shd w:val="clear" w:color="auto" w:fill="FFFFFF"/>
        </w:rPr>
        <w:t>Ferringhi</w:t>
      </w:r>
      <w:proofErr w:type="spellEnd"/>
      <w:r w:rsidR="00074F69" w:rsidRPr="00743AE1">
        <w:rPr>
          <w:rFonts w:ascii="Arial" w:hAnsi="Arial" w:cs="Arial"/>
          <w:sz w:val="22"/>
          <w:szCs w:val="22"/>
        </w:rPr>
        <w:t xml:space="preserve"> and </w:t>
      </w:r>
      <w:hyperlink r:id="rId11" w:history="1">
        <w:r w:rsidR="00074F69" w:rsidRPr="00743AE1">
          <w:rPr>
            <w:rFonts w:ascii="Arial" w:hAnsi="Arial" w:cs="Arial"/>
            <w:sz w:val="22"/>
            <w:szCs w:val="22"/>
          </w:rPr>
          <w:t>Penang International Airport</w:t>
        </w:r>
      </w:hyperlink>
      <w:r w:rsidRPr="00D6691E">
        <w:rPr>
          <w:rFonts w:ascii="Arial" w:hAnsi="Arial" w:cs="Arial"/>
          <w:sz w:val="22"/>
          <w:szCs w:val="22"/>
        </w:rPr>
        <w:t xml:space="preserve">. </w:t>
      </w:r>
      <w:r w:rsidR="009F3C60">
        <w:rPr>
          <w:rFonts w:ascii="Arial" w:hAnsi="Arial" w:cs="Arial"/>
          <w:sz w:val="22"/>
          <w:szCs w:val="22"/>
        </w:rPr>
        <w:t>Survey</w:t>
      </w:r>
      <w:r w:rsidRPr="00D6691E">
        <w:rPr>
          <w:rFonts w:ascii="Arial" w:hAnsi="Arial" w:cs="Arial"/>
          <w:sz w:val="22"/>
          <w:szCs w:val="22"/>
        </w:rPr>
        <w:t xml:space="preserve"> forms were distributed to the international tourists from </w:t>
      </w:r>
      <w:r w:rsidR="00074F69">
        <w:rPr>
          <w:rFonts w:ascii="Arial" w:hAnsi="Arial" w:cs="Arial"/>
          <w:sz w:val="22"/>
          <w:szCs w:val="22"/>
        </w:rPr>
        <w:t>14</w:t>
      </w:r>
      <w:r w:rsidR="00074F69" w:rsidRPr="00CD7FA4">
        <w:rPr>
          <w:rFonts w:ascii="Arial" w:hAnsi="Arial" w:cs="Arial"/>
          <w:sz w:val="22"/>
          <w:szCs w:val="22"/>
          <w:vertAlign w:val="superscript"/>
        </w:rPr>
        <w:t>th</w:t>
      </w:r>
      <w:r w:rsidR="00074F69" w:rsidRPr="00CD7FA4">
        <w:rPr>
          <w:rFonts w:ascii="Arial" w:hAnsi="Arial" w:cs="Arial"/>
          <w:sz w:val="22"/>
          <w:szCs w:val="22"/>
        </w:rPr>
        <w:t xml:space="preserve"> to 1</w:t>
      </w:r>
      <w:r w:rsidR="00074F69">
        <w:rPr>
          <w:rFonts w:ascii="Arial" w:hAnsi="Arial" w:cs="Arial"/>
          <w:sz w:val="22"/>
          <w:szCs w:val="22"/>
        </w:rPr>
        <w:t>8</w:t>
      </w:r>
      <w:r w:rsidR="00074F69" w:rsidRPr="00CD7FA4">
        <w:rPr>
          <w:rFonts w:ascii="Arial" w:hAnsi="Arial" w:cs="Arial"/>
          <w:sz w:val="22"/>
          <w:szCs w:val="22"/>
          <w:vertAlign w:val="superscript"/>
        </w:rPr>
        <w:t>th</w:t>
      </w:r>
      <w:r w:rsidR="00074F69" w:rsidRPr="00CD7FA4">
        <w:rPr>
          <w:rFonts w:ascii="Arial" w:hAnsi="Arial" w:cs="Arial"/>
          <w:sz w:val="22"/>
          <w:szCs w:val="22"/>
        </w:rPr>
        <w:t xml:space="preserve"> September</w:t>
      </w:r>
      <w:r w:rsidRPr="00BF13B1">
        <w:rPr>
          <w:rFonts w:ascii="Arial" w:hAnsi="Arial" w:cs="Arial"/>
          <w:sz w:val="22"/>
          <w:szCs w:val="22"/>
        </w:rPr>
        <w:t xml:space="preserve"> </w:t>
      </w:r>
      <w:r w:rsidRPr="00D6691E">
        <w:rPr>
          <w:rFonts w:ascii="Arial" w:hAnsi="Arial" w:cs="Arial"/>
          <w:sz w:val="22"/>
          <w:szCs w:val="22"/>
        </w:rPr>
        <w:t>201</w:t>
      </w:r>
      <w:r>
        <w:rPr>
          <w:rFonts w:ascii="Arial" w:hAnsi="Arial" w:cs="Arial"/>
          <w:sz w:val="22"/>
          <w:szCs w:val="22"/>
        </w:rPr>
        <w:t>6</w:t>
      </w:r>
      <w:r w:rsidRPr="00D6691E">
        <w:rPr>
          <w:rFonts w:ascii="Arial" w:hAnsi="Arial" w:cs="Arial"/>
          <w:sz w:val="22"/>
          <w:szCs w:val="22"/>
        </w:rPr>
        <w:t xml:space="preserve">. Of </w:t>
      </w:r>
      <w:r w:rsidR="009F3C60">
        <w:rPr>
          <w:rFonts w:ascii="Arial" w:hAnsi="Arial" w:cs="Arial"/>
          <w:sz w:val="22"/>
          <w:szCs w:val="22"/>
        </w:rPr>
        <w:t>120,</w:t>
      </w:r>
      <w:r w:rsidRPr="00D6691E">
        <w:rPr>
          <w:rFonts w:ascii="Arial" w:hAnsi="Arial" w:cs="Arial"/>
          <w:sz w:val="22"/>
          <w:szCs w:val="22"/>
        </w:rPr>
        <w:t xml:space="preserve"> this project has successfully retrieved </w:t>
      </w:r>
      <w:r w:rsidR="00074F69">
        <w:rPr>
          <w:rFonts w:ascii="Arial" w:hAnsi="Arial" w:cs="Arial"/>
          <w:sz w:val="22"/>
          <w:szCs w:val="22"/>
        </w:rPr>
        <w:t>100</w:t>
      </w:r>
      <w:r w:rsidRPr="00D6691E">
        <w:rPr>
          <w:rFonts w:ascii="Arial" w:hAnsi="Arial" w:cs="Arial"/>
          <w:sz w:val="22"/>
          <w:szCs w:val="22"/>
        </w:rPr>
        <w:t xml:space="preserve"> completed forms</w:t>
      </w:r>
      <w:r>
        <w:rPr>
          <w:rFonts w:ascii="Arial" w:hAnsi="Arial" w:cs="Arial"/>
          <w:color w:val="FF0000"/>
          <w:sz w:val="22"/>
          <w:szCs w:val="22"/>
        </w:rPr>
        <w:t>.</w:t>
      </w:r>
    </w:p>
    <w:p w:rsidR="00B05D7F" w:rsidRPr="00CD7FA4" w:rsidRDefault="00B05D7F" w:rsidP="00BF13B1">
      <w:pPr>
        <w:spacing w:line="360" w:lineRule="auto"/>
        <w:ind w:firstLine="720"/>
        <w:jc w:val="both"/>
        <w:rPr>
          <w:rFonts w:ascii="Arial" w:hAnsi="Arial" w:cs="Arial"/>
          <w:sz w:val="22"/>
          <w:szCs w:val="22"/>
        </w:rPr>
      </w:pPr>
    </w:p>
    <w:p w:rsidR="00D8338B" w:rsidRDefault="00D8338B" w:rsidP="00BF13B1">
      <w:pPr>
        <w:spacing w:line="360" w:lineRule="auto"/>
        <w:ind w:firstLine="720"/>
        <w:jc w:val="both"/>
        <w:rPr>
          <w:rFonts w:ascii="Arial" w:hAnsi="Arial" w:cs="Arial"/>
          <w:sz w:val="22"/>
          <w:szCs w:val="22"/>
        </w:rPr>
      </w:pPr>
    </w:p>
    <w:p w:rsidR="00B05D7F" w:rsidRPr="00CD7FA4" w:rsidRDefault="00D8338B" w:rsidP="00075D02">
      <w:pPr>
        <w:spacing w:after="200" w:line="276" w:lineRule="auto"/>
        <w:rPr>
          <w:rFonts w:ascii="Arial" w:hAnsi="Arial" w:cs="Arial"/>
          <w:sz w:val="22"/>
          <w:szCs w:val="22"/>
        </w:rPr>
      </w:pPr>
      <w:r>
        <w:rPr>
          <w:rFonts w:ascii="Arial" w:hAnsi="Arial" w:cs="Arial"/>
          <w:sz w:val="22"/>
          <w:szCs w:val="22"/>
        </w:rPr>
        <w:br w:type="page"/>
      </w:r>
    </w:p>
    <w:p w:rsidR="00CD7FA4" w:rsidRPr="00CD7FA4" w:rsidRDefault="00CD7FA4" w:rsidP="00CD7FA4">
      <w:pPr>
        <w:tabs>
          <w:tab w:val="left" w:pos="720"/>
        </w:tabs>
        <w:spacing w:line="360" w:lineRule="auto"/>
        <w:jc w:val="both"/>
        <w:rPr>
          <w:rFonts w:ascii="Arial" w:hAnsi="Arial" w:cs="Arial"/>
          <w:b/>
          <w:color w:val="002060"/>
          <w:sz w:val="22"/>
          <w:szCs w:val="22"/>
          <w:lang w:val="en-US"/>
        </w:rPr>
      </w:pPr>
      <w:r w:rsidRPr="00CD7FA4">
        <w:rPr>
          <w:rFonts w:ascii="Arial" w:hAnsi="Arial" w:cs="Arial"/>
          <w:b/>
          <w:color w:val="002060"/>
          <w:sz w:val="22"/>
          <w:szCs w:val="22"/>
          <w:lang w:val="en-US"/>
        </w:rPr>
        <w:lastRenderedPageBreak/>
        <w:t xml:space="preserve">2.0 </w:t>
      </w:r>
      <w:r w:rsidRPr="00CD7FA4">
        <w:rPr>
          <w:rFonts w:ascii="Arial" w:hAnsi="Arial" w:cs="Arial"/>
          <w:b/>
          <w:color w:val="002060"/>
          <w:sz w:val="22"/>
          <w:szCs w:val="22"/>
          <w:lang w:val="en-US"/>
        </w:rPr>
        <w:tab/>
        <w:t>BACKGROUND OF STUDY SITE</w:t>
      </w:r>
    </w:p>
    <w:p w:rsidR="00CD7FA4" w:rsidRPr="00CD7FA4" w:rsidRDefault="00CD7FA4" w:rsidP="00CD7FA4">
      <w:pPr>
        <w:tabs>
          <w:tab w:val="left" w:pos="5775"/>
        </w:tabs>
        <w:contextualSpacing/>
        <w:jc w:val="center"/>
        <w:rPr>
          <w:rFonts w:ascii="Arial" w:hAnsi="Arial" w:cs="Arial"/>
          <w:sz w:val="22"/>
          <w:szCs w:val="22"/>
          <w:lang w:val="en-US"/>
        </w:rPr>
      </w:pPr>
    </w:p>
    <w:p w:rsidR="00CD7FA4" w:rsidRPr="00CD7FA4" w:rsidRDefault="00CD7FA4" w:rsidP="00CD7FA4">
      <w:pPr>
        <w:tabs>
          <w:tab w:val="left" w:pos="5775"/>
        </w:tabs>
        <w:contextualSpacing/>
        <w:jc w:val="center"/>
        <w:rPr>
          <w:rFonts w:ascii="Arial" w:hAnsi="Arial" w:cs="Arial"/>
          <w:sz w:val="22"/>
          <w:szCs w:val="22"/>
          <w:lang w:val="en-US"/>
        </w:rPr>
      </w:pPr>
      <w:r w:rsidRPr="00CD7FA4">
        <w:rPr>
          <w:rFonts w:ascii="Arial" w:hAnsi="Arial" w:cs="Arial"/>
          <w:sz w:val="22"/>
          <w:szCs w:val="22"/>
          <w:lang w:val="en-US"/>
        </w:rPr>
        <w:t>Figure 2.0 Location of Penang in Malaysia</w:t>
      </w:r>
    </w:p>
    <w:p w:rsidR="00CD7FA4" w:rsidRPr="00CD7FA4" w:rsidRDefault="009D094F" w:rsidP="00CD7FA4">
      <w:pPr>
        <w:tabs>
          <w:tab w:val="left" w:pos="5775"/>
        </w:tabs>
        <w:contextualSpacing/>
        <w:jc w:val="center"/>
        <w:rPr>
          <w:rFonts w:ascii="Arial" w:hAnsi="Arial" w:cs="Arial"/>
          <w:sz w:val="22"/>
          <w:szCs w:val="22"/>
          <w:lang w:val="en-US"/>
        </w:rPr>
      </w:pPr>
      <w:sdt>
        <w:sdtPr>
          <w:rPr>
            <w:rFonts w:ascii="Arial" w:hAnsi="Arial" w:cs="Arial"/>
            <w:sz w:val="22"/>
            <w:szCs w:val="22"/>
            <w:lang w:val="en-US"/>
          </w:rPr>
          <w:id w:val="-1318654405"/>
          <w:citation/>
        </w:sdtPr>
        <w:sdtContent>
          <w:r w:rsidRPr="00CD7FA4">
            <w:rPr>
              <w:rFonts w:ascii="Arial" w:hAnsi="Arial" w:cs="Arial"/>
              <w:sz w:val="22"/>
              <w:szCs w:val="22"/>
              <w:lang w:val="en-US"/>
            </w:rPr>
            <w:fldChar w:fldCharType="begin"/>
          </w:r>
          <w:r w:rsidR="00CD7FA4" w:rsidRPr="00CD7FA4">
            <w:rPr>
              <w:rFonts w:ascii="Arial" w:hAnsi="Arial" w:cs="Arial"/>
              <w:sz w:val="22"/>
              <w:szCs w:val="22"/>
              <w:lang w:val="en-US"/>
            </w:rPr>
            <w:instrText xml:space="preserve"> CITATION Pen16 \l 1033 </w:instrText>
          </w:r>
          <w:r w:rsidRPr="00CD7FA4">
            <w:rPr>
              <w:rFonts w:ascii="Arial" w:hAnsi="Arial" w:cs="Arial"/>
              <w:sz w:val="22"/>
              <w:szCs w:val="22"/>
              <w:lang w:val="en-US"/>
            </w:rPr>
            <w:fldChar w:fldCharType="separate"/>
          </w:r>
          <w:r w:rsidR="00CD7FA4" w:rsidRPr="00CD7FA4">
            <w:rPr>
              <w:rFonts w:ascii="Arial" w:hAnsi="Arial" w:cs="Arial"/>
              <w:noProof/>
              <w:sz w:val="22"/>
              <w:szCs w:val="22"/>
              <w:lang w:val="en-US"/>
            </w:rPr>
            <w:t>(Penang Vacations.com, 2016)</w:t>
          </w:r>
          <w:r w:rsidRPr="00CD7FA4">
            <w:rPr>
              <w:rFonts w:ascii="Arial" w:hAnsi="Arial" w:cs="Arial"/>
              <w:sz w:val="22"/>
              <w:szCs w:val="22"/>
              <w:lang w:val="en-US"/>
            </w:rPr>
            <w:fldChar w:fldCharType="end"/>
          </w:r>
        </w:sdtContent>
      </w:sdt>
    </w:p>
    <w:p w:rsidR="00CD7FA4" w:rsidRPr="00CD7FA4" w:rsidRDefault="00CD7FA4" w:rsidP="00CD7FA4">
      <w:pPr>
        <w:tabs>
          <w:tab w:val="left" w:pos="5775"/>
        </w:tabs>
        <w:spacing w:line="360" w:lineRule="auto"/>
        <w:jc w:val="both"/>
        <w:rPr>
          <w:rFonts w:ascii="Arial" w:hAnsi="Arial" w:cs="Arial"/>
          <w:b/>
          <w:sz w:val="22"/>
          <w:szCs w:val="22"/>
          <w:lang w:val="en-US"/>
        </w:rPr>
      </w:pPr>
    </w:p>
    <w:p w:rsidR="00CD7FA4" w:rsidRPr="00CD7FA4" w:rsidRDefault="00CD7FA4" w:rsidP="00CD7FA4">
      <w:pPr>
        <w:tabs>
          <w:tab w:val="left" w:pos="5775"/>
        </w:tabs>
        <w:spacing w:line="360" w:lineRule="auto"/>
        <w:jc w:val="center"/>
        <w:rPr>
          <w:rFonts w:ascii="Arial" w:hAnsi="Arial" w:cs="Arial"/>
          <w:b/>
          <w:sz w:val="22"/>
          <w:szCs w:val="22"/>
          <w:lang w:val="en-US"/>
        </w:rPr>
      </w:pPr>
      <w:r w:rsidRPr="00CD7FA4">
        <w:rPr>
          <w:rFonts w:ascii="Arial" w:hAnsi="Arial" w:cs="Arial"/>
          <w:b/>
          <w:noProof/>
          <w:sz w:val="22"/>
          <w:szCs w:val="22"/>
          <w:lang w:val="en-US" w:eastAsia="en-US"/>
        </w:rPr>
        <w:drawing>
          <wp:inline distT="0" distB="0" distL="0" distR="0">
            <wp:extent cx="4587531" cy="2333625"/>
            <wp:effectExtent l="76200" t="76200" r="137160" b="123825"/>
            <wp:docPr id="8" name="Picture 9" descr="C:\Users\Admin\Desktop\malaysia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malaysia map.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323" cy="235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7FA4" w:rsidRPr="00CD7FA4" w:rsidRDefault="00CD7FA4" w:rsidP="00CD7FA4">
      <w:pPr>
        <w:tabs>
          <w:tab w:val="left" w:pos="5775"/>
        </w:tabs>
        <w:jc w:val="center"/>
        <w:rPr>
          <w:rFonts w:ascii="Arial" w:hAnsi="Arial" w:cs="Arial"/>
          <w:sz w:val="22"/>
          <w:szCs w:val="22"/>
          <w:lang w:val="en-US"/>
        </w:rPr>
      </w:pPr>
    </w:p>
    <w:p w:rsidR="00CD7FA4" w:rsidRPr="00CD7FA4" w:rsidRDefault="00CD7FA4" w:rsidP="00CD7FA4">
      <w:pPr>
        <w:tabs>
          <w:tab w:val="left" w:pos="5775"/>
        </w:tabs>
        <w:jc w:val="center"/>
        <w:rPr>
          <w:rFonts w:ascii="Arial" w:hAnsi="Arial" w:cs="Arial"/>
          <w:sz w:val="22"/>
          <w:szCs w:val="22"/>
          <w:lang w:val="en-US"/>
        </w:rPr>
      </w:pPr>
      <w:r w:rsidRPr="00CD7FA4">
        <w:rPr>
          <w:rFonts w:ascii="Arial" w:hAnsi="Arial" w:cs="Arial"/>
          <w:sz w:val="22"/>
          <w:szCs w:val="22"/>
          <w:lang w:val="en-US"/>
        </w:rPr>
        <w:t>Figure 2.1 Map of Penang</w:t>
      </w:r>
    </w:p>
    <w:p w:rsidR="00CD7FA4" w:rsidRPr="00CD7FA4" w:rsidRDefault="009D094F" w:rsidP="00CD7FA4">
      <w:pPr>
        <w:tabs>
          <w:tab w:val="left" w:pos="5775"/>
        </w:tabs>
        <w:jc w:val="center"/>
        <w:rPr>
          <w:rFonts w:ascii="Arial" w:hAnsi="Arial" w:cs="Arial"/>
          <w:b/>
          <w:sz w:val="22"/>
          <w:szCs w:val="22"/>
          <w:lang w:val="en-US"/>
        </w:rPr>
      </w:pPr>
      <w:sdt>
        <w:sdtPr>
          <w:rPr>
            <w:rFonts w:ascii="Arial" w:hAnsi="Arial" w:cs="Arial"/>
            <w:b/>
            <w:sz w:val="22"/>
            <w:szCs w:val="22"/>
            <w:lang w:val="en-US"/>
          </w:rPr>
          <w:id w:val="-1799910147"/>
          <w:citation/>
        </w:sdtPr>
        <w:sdtContent>
          <w:r w:rsidRPr="00CD7FA4">
            <w:rPr>
              <w:rFonts w:ascii="Arial" w:hAnsi="Arial" w:cs="Arial"/>
              <w:b/>
              <w:sz w:val="22"/>
              <w:szCs w:val="22"/>
              <w:lang w:val="en-US"/>
            </w:rPr>
            <w:fldChar w:fldCharType="begin"/>
          </w:r>
          <w:r w:rsidR="00CD7FA4" w:rsidRPr="00CD7FA4">
            <w:rPr>
              <w:rFonts w:ascii="Arial" w:hAnsi="Arial" w:cs="Arial"/>
              <w:b/>
              <w:sz w:val="22"/>
              <w:szCs w:val="22"/>
              <w:lang w:val="en-US"/>
            </w:rPr>
            <w:instrText xml:space="preserve">CITATION Map28 \l 1033 </w:instrText>
          </w:r>
          <w:r w:rsidRPr="00CD7FA4">
            <w:rPr>
              <w:rFonts w:ascii="Arial" w:hAnsi="Arial" w:cs="Arial"/>
              <w:b/>
              <w:sz w:val="22"/>
              <w:szCs w:val="22"/>
              <w:lang w:val="en-US"/>
            </w:rPr>
            <w:fldChar w:fldCharType="separate"/>
          </w:r>
          <w:r w:rsidR="00CD7FA4" w:rsidRPr="00CD7FA4">
            <w:rPr>
              <w:rFonts w:ascii="Arial" w:hAnsi="Arial" w:cs="Arial"/>
              <w:noProof/>
              <w:sz w:val="22"/>
              <w:szCs w:val="22"/>
              <w:lang w:val="en-US"/>
            </w:rPr>
            <w:t>(Maps of World Web Site, 2016)</w:t>
          </w:r>
          <w:r w:rsidRPr="00CD7FA4">
            <w:rPr>
              <w:rFonts w:ascii="Arial" w:hAnsi="Arial" w:cs="Arial"/>
              <w:b/>
              <w:sz w:val="22"/>
              <w:szCs w:val="22"/>
              <w:lang w:val="en-US"/>
            </w:rPr>
            <w:fldChar w:fldCharType="end"/>
          </w:r>
        </w:sdtContent>
      </w:sdt>
    </w:p>
    <w:p w:rsidR="00CD7FA4" w:rsidRPr="00CD7FA4" w:rsidRDefault="00CD7FA4" w:rsidP="00CD7FA4">
      <w:pPr>
        <w:tabs>
          <w:tab w:val="left" w:pos="5775"/>
        </w:tabs>
        <w:spacing w:line="360" w:lineRule="auto"/>
        <w:jc w:val="center"/>
        <w:rPr>
          <w:rFonts w:ascii="Arial" w:hAnsi="Arial" w:cs="Arial"/>
          <w:b/>
          <w:sz w:val="22"/>
          <w:szCs w:val="22"/>
          <w:lang w:val="en-US"/>
        </w:rPr>
      </w:pPr>
      <w:r w:rsidRPr="00CD7FA4">
        <w:rPr>
          <w:rFonts w:ascii="Arial" w:hAnsi="Arial" w:cs="Arial"/>
          <w:b/>
          <w:noProof/>
          <w:sz w:val="22"/>
          <w:szCs w:val="22"/>
          <w:lang w:val="en-US" w:eastAsia="en-US"/>
        </w:rPr>
        <w:drawing>
          <wp:inline distT="0" distB="0" distL="0" distR="0">
            <wp:extent cx="4020665" cy="3181350"/>
            <wp:effectExtent l="38100" t="57150" r="113185" b="95250"/>
            <wp:docPr id="12" name="Picture 10" descr="C:\Users\Admin\Desktop\city-map-of-pen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ity-map-of-penang.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0043" cy="3212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7FA4" w:rsidRPr="00CD7FA4" w:rsidRDefault="00CD7FA4" w:rsidP="00CD7FA4">
      <w:pPr>
        <w:tabs>
          <w:tab w:val="left" w:pos="5775"/>
        </w:tabs>
        <w:spacing w:line="360" w:lineRule="auto"/>
        <w:jc w:val="both"/>
        <w:rPr>
          <w:rFonts w:ascii="Arial" w:hAnsi="Arial" w:cs="Arial"/>
          <w:sz w:val="22"/>
          <w:szCs w:val="22"/>
          <w:lang w:val="en-US"/>
        </w:rPr>
      </w:pPr>
      <w:r w:rsidRPr="00CD7FA4">
        <w:rPr>
          <w:rFonts w:ascii="Arial" w:hAnsi="Arial" w:cs="Arial"/>
          <w:sz w:val="22"/>
          <w:szCs w:val="22"/>
          <w:lang w:val="en-US"/>
        </w:rPr>
        <w:lastRenderedPageBreak/>
        <w:t xml:space="preserve">             The name of “Penang” comes from the Malay name </w:t>
      </w:r>
      <w:proofErr w:type="spellStart"/>
      <w:r w:rsidRPr="00CD7FA4">
        <w:rPr>
          <w:rFonts w:ascii="Arial" w:hAnsi="Arial" w:cs="Arial"/>
          <w:sz w:val="22"/>
          <w:szCs w:val="22"/>
          <w:lang w:val="en-US"/>
        </w:rPr>
        <w:t>Pulau</w:t>
      </w:r>
      <w:proofErr w:type="spellEnd"/>
      <w:r w:rsidRPr="00CD7FA4">
        <w:rPr>
          <w:rFonts w:ascii="Arial" w:hAnsi="Arial" w:cs="Arial"/>
          <w:sz w:val="22"/>
          <w:szCs w:val="22"/>
          <w:lang w:val="en-US"/>
        </w:rPr>
        <w:t xml:space="preserve"> Pinang, which means “Island of the areca nut palm”. Penang </w:t>
      </w:r>
      <w:r w:rsidRPr="0046303F">
        <w:rPr>
          <w:rFonts w:ascii="Arial" w:hAnsi="Arial" w:cs="Arial"/>
          <w:noProof/>
          <w:sz w:val="22"/>
          <w:szCs w:val="22"/>
          <w:lang w:val="en-US"/>
        </w:rPr>
        <w:t>kn</w:t>
      </w:r>
      <w:r w:rsidR="0046303F">
        <w:rPr>
          <w:rFonts w:ascii="Arial" w:hAnsi="Arial" w:cs="Arial"/>
          <w:noProof/>
          <w:sz w:val="22"/>
          <w:szCs w:val="22"/>
          <w:lang w:val="en-US"/>
        </w:rPr>
        <w:t>ew</w:t>
      </w:r>
      <w:r w:rsidRPr="00CD7FA4">
        <w:rPr>
          <w:rFonts w:ascii="Arial" w:hAnsi="Arial" w:cs="Arial"/>
          <w:sz w:val="22"/>
          <w:szCs w:val="22"/>
          <w:lang w:val="en-US"/>
        </w:rPr>
        <w:t xml:space="preserve"> </w:t>
      </w:r>
      <w:r w:rsidR="0046303F">
        <w:rPr>
          <w:rFonts w:ascii="Arial" w:hAnsi="Arial" w:cs="Arial"/>
          <w:noProof/>
          <w:sz w:val="22"/>
          <w:szCs w:val="22"/>
          <w:lang w:val="en-US"/>
        </w:rPr>
        <w:t>as</w:t>
      </w:r>
      <w:r w:rsidRPr="00CD7FA4">
        <w:rPr>
          <w:rFonts w:ascii="Arial" w:hAnsi="Arial" w:cs="Arial"/>
          <w:sz w:val="22"/>
          <w:szCs w:val="22"/>
          <w:lang w:val="en-US"/>
        </w:rPr>
        <w:t xml:space="preserve"> its heritage, multicultural society, vibrant culture, hill, parks, beaches, shopping and delicious food. Has always been a popular tourist destination domestically and internationally. </w:t>
      </w:r>
    </w:p>
    <w:p w:rsidR="00CD7FA4" w:rsidRPr="00CD7FA4" w:rsidRDefault="00CD7FA4" w:rsidP="00CD7FA4">
      <w:pPr>
        <w:tabs>
          <w:tab w:val="left" w:pos="5775"/>
        </w:tabs>
        <w:spacing w:line="360" w:lineRule="auto"/>
        <w:jc w:val="both"/>
        <w:rPr>
          <w:rFonts w:ascii="Arial" w:hAnsi="Arial" w:cs="Arial"/>
          <w:sz w:val="22"/>
          <w:szCs w:val="22"/>
          <w:lang w:val="en-US"/>
        </w:rPr>
      </w:pPr>
    </w:p>
    <w:p w:rsidR="00CD7FA4" w:rsidRPr="00CD7FA4" w:rsidRDefault="00CD7FA4" w:rsidP="00CD7FA4">
      <w:pPr>
        <w:tabs>
          <w:tab w:val="left" w:pos="5775"/>
        </w:tabs>
        <w:spacing w:line="360" w:lineRule="auto"/>
        <w:jc w:val="both"/>
        <w:rPr>
          <w:rFonts w:ascii="Arial" w:hAnsi="Arial" w:cs="Arial"/>
          <w:sz w:val="22"/>
          <w:szCs w:val="22"/>
          <w:lang w:val="en-US"/>
        </w:rPr>
      </w:pPr>
      <w:r w:rsidRPr="00CD7FA4">
        <w:rPr>
          <w:rFonts w:ascii="Arial" w:hAnsi="Arial" w:cs="Arial"/>
          <w:sz w:val="22"/>
          <w:szCs w:val="22"/>
          <w:lang w:val="en-US"/>
        </w:rPr>
        <w:t xml:space="preserve">             Penang consists of two parts, Penang Island and</w:t>
      </w:r>
      <w:r w:rsidR="0046303F">
        <w:rPr>
          <w:rFonts w:ascii="Arial" w:hAnsi="Arial" w:cs="Arial"/>
          <w:sz w:val="22"/>
          <w:szCs w:val="22"/>
          <w:lang w:val="en-US"/>
        </w:rPr>
        <w:t xml:space="preserve"> the</w:t>
      </w:r>
      <w:r w:rsidRPr="00CD7FA4">
        <w:rPr>
          <w:rFonts w:ascii="Arial" w:hAnsi="Arial" w:cs="Arial"/>
          <w:sz w:val="22"/>
          <w:szCs w:val="22"/>
          <w:lang w:val="en-US"/>
        </w:rPr>
        <w:t xml:space="preserve"> </w:t>
      </w:r>
      <w:r w:rsidRPr="0046303F">
        <w:rPr>
          <w:rFonts w:ascii="Arial" w:hAnsi="Arial" w:cs="Arial"/>
          <w:noProof/>
          <w:sz w:val="22"/>
          <w:szCs w:val="22"/>
          <w:lang w:val="en-US"/>
        </w:rPr>
        <w:t>mainland</w:t>
      </w:r>
      <w:r w:rsidRPr="00CD7FA4">
        <w:rPr>
          <w:rFonts w:ascii="Arial" w:hAnsi="Arial" w:cs="Arial"/>
          <w:sz w:val="22"/>
          <w:szCs w:val="22"/>
          <w:lang w:val="en-US"/>
        </w:rPr>
        <w:t xml:space="preserve">, </w:t>
      </w:r>
      <w:proofErr w:type="spellStart"/>
      <w:r w:rsidRPr="00CD7FA4">
        <w:rPr>
          <w:rFonts w:ascii="Arial" w:hAnsi="Arial" w:cs="Arial"/>
          <w:sz w:val="22"/>
          <w:szCs w:val="22"/>
          <w:lang w:val="en-US"/>
        </w:rPr>
        <w:t>Seberang</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Perai</w:t>
      </w:r>
      <w:proofErr w:type="spellEnd"/>
      <w:r w:rsidRPr="00CD7FA4">
        <w:rPr>
          <w:rFonts w:ascii="Arial" w:hAnsi="Arial" w:cs="Arial"/>
          <w:sz w:val="22"/>
          <w:szCs w:val="22"/>
          <w:lang w:val="en-US"/>
        </w:rPr>
        <w:t>, is one of the 13 states in Malaysia. It’s located in at north-western coast of Peninsular Malaysia</w:t>
      </w:r>
      <w:r w:rsidRPr="00CD7FA4">
        <w:rPr>
          <w:rFonts w:ascii="Arial" w:hAnsi="Arial" w:cs="Arial"/>
          <w:b/>
          <w:sz w:val="22"/>
          <w:szCs w:val="22"/>
          <w:lang w:val="en-US"/>
        </w:rPr>
        <w:t xml:space="preserve">, </w:t>
      </w:r>
      <w:r w:rsidRPr="00CD7FA4">
        <w:rPr>
          <w:rFonts w:ascii="Arial" w:hAnsi="Arial" w:cs="Arial"/>
          <w:sz w:val="22"/>
          <w:szCs w:val="22"/>
          <w:lang w:val="en-US"/>
        </w:rPr>
        <w:t>bordered by</w:t>
      </w:r>
      <w:r w:rsidR="0046303F">
        <w:rPr>
          <w:rFonts w:ascii="Arial" w:hAnsi="Arial" w:cs="Arial"/>
          <w:sz w:val="22"/>
          <w:szCs w:val="22"/>
          <w:lang w:val="en-US"/>
        </w:rPr>
        <w:t xml:space="preserve"> the</w:t>
      </w:r>
      <w:r w:rsidRPr="00CD7FA4">
        <w:rPr>
          <w:rFonts w:ascii="Arial" w:hAnsi="Arial" w:cs="Arial"/>
          <w:sz w:val="22"/>
          <w:szCs w:val="22"/>
          <w:lang w:val="en-US"/>
        </w:rPr>
        <w:t xml:space="preserve"> </w:t>
      </w:r>
      <w:r w:rsidRPr="0046303F">
        <w:rPr>
          <w:rFonts w:ascii="Arial" w:hAnsi="Arial" w:cs="Arial"/>
          <w:noProof/>
          <w:sz w:val="22"/>
          <w:szCs w:val="22"/>
          <w:lang w:val="en-US"/>
        </w:rPr>
        <w:t>state</w:t>
      </w:r>
      <w:r w:rsidRPr="00CD7FA4">
        <w:rPr>
          <w:rFonts w:ascii="Arial" w:hAnsi="Arial" w:cs="Arial"/>
          <w:sz w:val="22"/>
          <w:szCs w:val="22"/>
          <w:lang w:val="en-US"/>
        </w:rPr>
        <w:t xml:space="preserve"> of Kedah in the north and east,</w:t>
      </w:r>
      <w:r w:rsidR="0046303F">
        <w:rPr>
          <w:rFonts w:ascii="Arial" w:hAnsi="Arial" w:cs="Arial"/>
          <w:sz w:val="22"/>
          <w:szCs w:val="22"/>
          <w:lang w:val="en-US"/>
        </w:rPr>
        <w:t xml:space="preserve"> the</w:t>
      </w:r>
      <w:r w:rsidRPr="00CD7FA4">
        <w:rPr>
          <w:rFonts w:ascii="Arial" w:hAnsi="Arial" w:cs="Arial"/>
          <w:sz w:val="22"/>
          <w:szCs w:val="22"/>
          <w:lang w:val="en-US"/>
        </w:rPr>
        <w:t xml:space="preserve"> </w:t>
      </w:r>
      <w:r w:rsidRPr="0046303F">
        <w:rPr>
          <w:rFonts w:ascii="Arial" w:hAnsi="Arial" w:cs="Arial"/>
          <w:noProof/>
          <w:sz w:val="22"/>
          <w:szCs w:val="22"/>
          <w:lang w:val="en-US"/>
        </w:rPr>
        <w:t>state</w:t>
      </w:r>
      <w:r w:rsidRPr="00CD7FA4">
        <w:rPr>
          <w:rFonts w:ascii="Arial" w:hAnsi="Arial" w:cs="Arial"/>
          <w:sz w:val="22"/>
          <w:szCs w:val="22"/>
          <w:lang w:val="en-US"/>
        </w:rPr>
        <w:t xml:space="preserve"> of Perak in the south and Straits of Malacca in the West. The island is connected to </w:t>
      </w:r>
      <w:proofErr w:type="spellStart"/>
      <w:r w:rsidRPr="00CD7FA4">
        <w:rPr>
          <w:rFonts w:ascii="Arial" w:hAnsi="Arial" w:cs="Arial"/>
          <w:sz w:val="22"/>
          <w:szCs w:val="22"/>
          <w:lang w:val="en-US"/>
        </w:rPr>
        <w:t>Seberang</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Perai</w:t>
      </w:r>
      <w:proofErr w:type="spellEnd"/>
      <w:r w:rsidRPr="00CD7FA4">
        <w:rPr>
          <w:rFonts w:ascii="Arial" w:hAnsi="Arial" w:cs="Arial"/>
          <w:sz w:val="22"/>
          <w:szCs w:val="22"/>
          <w:lang w:val="en-US"/>
        </w:rPr>
        <w:t xml:space="preserve"> by ferry and 13.5 Km long Penang Bridge and 24Km long Sultan Abdul </w:t>
      </w:r>
      <w:proofErr w:type="spellStart"/>
      <w:r w:rsidRPr="00CD7FA4">
        <w:rPr>
          <w:rFonts w:ascii="Arial" w:hAnsi="Arial" w:cs="Arial"/>
          <w:sz w:val="22"/>
          <w:szCs w:val="22"/>
          <w:lang w:val="en-US"/>
        </w:rPr>
        <w:t>Halim</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Mu’adzam</w:t>
      </w:r>
      <w:proofErr w:type="spellEnd"/>
      <w:r w:rsidRPr="00CD7FA4">
        <w:rPr>
          <w:rFonts w:ascii="Arial" w:hAnsi="Arial" w:cs="Arial"/>
          <w:sz w:val="22"/>
          <w:szCs w:val="22"/>
          <w:lang w:val="en-US"/>
        </w:rPr>
        <w:t xml:space="preserve"> Shah bridge</w:t>
      </w:r>
      <w:sdt>
        <w:sdtPr>
          <w:rPr>
            <w:rFonts w:ascii="Arial" w:hAnsi="Arial" w:cs="Arial"/>
            <w:sz w:val="22"/>
            <w:szCs w:val="22"/>
            <w:lang w:val="en-US"/>
          </w:rPr>
          <w:id w:val="-1787889875"/>
          <w:citation/>
        </w:sdtPr>
        <w:sdtContent>
          <w:r w:rsidR="009D094F" w:rsidRPr="00CD7FA4">
            <w:rPr>
              <w:rFonts w:ascii="Arial" w:hAnsi="Arial" w:cs="Arial"/>
              <w:sz w:val="22"/>
              <w:szCs w:val="22"/>
              <w:lang w:val="en-US"/>
            </w:rPr>
            <w:fldChar w:fldCharType="begin"/>
          </w:r>
          <w:r w:rsidRPr="00CD7FA4">
            <w:rPr>
              <w:rFonts w:ascii="Arial" w:hAnsi="Arial" w:cs="Arial"/>
              <w:sz w:val="22"/>
              <w:szCs w:val="22"/>
              <w:lang w:val="en-US"/>
            </w:rPr>
            <w:instrText xml:space="preserve"> CITATION Off16 \l 1033 </w:instrText>
          </w:r>
          <w:r w:rsidR="009D094F" w:rsidRPr="00CD7FA4">
            <w:rPr>
              <w:rFonts w:ascii="Arial" w:hAnsi="Arial" w:cs="Arial"/>
              <w:sz w:val="22"/>
              <w:szCs w:val="22"/>
              <w:lang w:val="en-US"/>
            </w:rPr>
            <w:fldChar w:fldCharType="separate"/>
          </w:r>
          <w:r w:rsidRPr="00CD7FA4">
            <w:rPr>
              <w:rFonts w:ascii="Arial" w:hAnsi="Arial" w:cs="Arial"/>
              <w:noProof/>
              <w:sz w:val="22"/>
              <w:szCs w:val="22"/>
              <w:lang w:val="en-US"/>
            </w:rPr>
            <w:t xml:space="preserve"> (Official Portal Penang State Government, 2016)</w:t>
          </w:r>
          <w:r w:rsidR="009D094F" w:rsidRPr="00CD7FA4">
            <w:rPr>
              <w:rFonts w:ascii="Arial" w:hAnsi="Arial" w:cs="Arial"/>
              <w:sz w:val="22"/>
              <w:szCs w:val="22"/>
              <w:lang w:val="en-US"/>
            </w:rPr>
            <w:fldChar w:fldCharType="end"/>
          </w:r>
        </w:sdtContent>
      </w:sdt>
      <w:r w:rsidRPr="00CD7FA4">
        <w:rPr>
          <w:rFonts w:ascii="Arial" w:hAnsi="Arial" w:cs="Arial"/>
          <w:sz w:val="22"/>
          <w:szCs w:val="22"/>
          <w:lang w:val="en-US"/>
        </w:rPr>
        <w:t xml:space="preserve">. </w:t>
      </w:r>
      <w:proofErr w:type="gramStart"/>
      <w:r w:rsidRPr="00CD7FA4">
        <w:rPr>
          <w:rFonts w:ascii="Arial" w:hAnsi="Arial" w:cs="Arial"/>
          <w:sz w:val="22"/>
          <w:szCs w:val="22"/>
          <w:lang w:val="en-US"/>
        </w:rPr>
        <w:t xml:space="preserve">An island of covered area of 293Km² in Straits of Malacca, and </w:t>
      </w:r>
      <w:proofErr w:type="spellStart"/>
      <w:r w:rsidRPr="00CD7FA4">
        <w:rPr>
          <w:rFonts w:ascii="Arial" w:hAnsi="Arial" w:cs="Arial"/>
          <w:sz w:val="22"/>
          <w:szCs w:val="22"/>
          <w:lang w:val="en-US"/>
        </w:rPr>
        <w:t>Seberang</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Perai</w:t>
      </w:r>
      <w:proofErr w:type="spellEnd"/>
      <w:r w:rsidRPr="00CD7FA4">
        <w:rPr>
          <w:rFonts w:ascii="Arial" w:hAnsi="Arial" w:cs="Arial"/>
          <w:sz w:val="22"/>
          <w:szCs w:val="22"/>
          <w:lang w:val="en-US"/>
        </w:rPr>
        <w:t xml:space="preserve"> about 653 Km².</w:t>
      </w:r>
      <w:proofErr w:type="gramEnd"/>
      <w:r w:rsidRPr="00CD7FA4">
        <w:rPr>
          <w:rFonts w:ascii="Arial" w:hAnsi="Arial" w:cs="Arial"/>
          <w:sz w:val="22"/>
          <w:szCs w:val="22"/>
          <w:lang w:val="en-US"/>
        </w:rPr>
        <w:t xml:space="preserve"> </w:t>
      </w:r>
    </w:p>
    <w:p w:rsidR="00CD7FA4" w:rsidRPr="00CD7FA4" w:rsidRDefault="00CD7FA4" w:rsidP="00CD7FA4">
      <w:pPr>
        <w:tabs>
          <w:tab w:val="left" w:pos="5775"/>
        </w:tabs>
        <w:spacing w:line="360" w:lineRule="auto"/>
        <w:jc w:val="both"/>
        <w:rPr>
          <w:rFonts w:ascii="Arial" w:hAnsi="Arial" w:cs="Arial"/>
          <w:sz w:val="22"/>
          <w:szCs w:val="22"/>
          <w:lang w:val="en-US"/>
        </w:rPr>
      </w:pPr>
    </w:p>
    <w:p w:rsidR="00CD7FA4" w:rsidRPr="00CD7FA4" w:rsidRDefault="00CD7FA4" w:rsidP="00CD7FA4">
      <w:pPr>
        <w:tabs>
          <w:tab w:val="left" w:pos="5775"/>
        </w:tabs>
        <w:spacing w:line="360" w:lineRule="auto"/>
        <w:jc w:val="both"/>
        <w:rPr>
          <w:rFonts w:ascii="Arial" w:hAnsi="Arial" w:cs="Arial"/>
          <w:sz w:val="22"/>
          <w:szCs w:val="22"/>
          <w:lang w:val="en-US"/>
        </w:rPr>
      </w:pPr>
      <w:r w:rsidRPr="00CD7FA4">
        <w:rPr>
          <w:rFonts w:ascii="Arial" w:hAnsi="Arial" w:cs="Arial"/>
          <w:sz w:val="22"/>
          <w:szCs w:val="22"/>
          <w:lang w:val="en-US"/>
        </w:rPr>
        <w:t xml:space="preserve">              The Northeast Penang District includes</w:t>
      </w:r>
      <w:r w:rsidR="0046303F">
        <w:rPr>
          <w:rFonts w:ascii="Arial" w:hAnsi="Arial" w:cs="Arial"/>
          <w:sz w:val="22"/>
          <w:szCs w:val="22"/>
          <w:lang w:val="en-US"/>
        </w:rPr>
        <w:t xml:space="preserve"> the</w:t>
      </w:r>
      <w:r w:rsidRPr="00CD7FA4">
        <w:rPr>
          <w:rFonts w:ascii="Arial" w:hAnsi="Arial" w:cs="Arial"/>
          <w:sz w:val="22"/>
          <w:szCs w:val="22"/>
          <w:lang w:val="en-US"/>
        </w:rPr>
        <w:t xml:space="preserve"> </w:t>
      </w:r>
      <w:r w:rsidRPr="0046303F">
        <w:rPr>
          <w:rFonts w:ascii="Arial" w:hAnsi="Arial" w:cs="Arial"/>
          <w:noProof/>
          <w:sz w:val="22"/>
          <w:szCs w:val="22"/>
          <w:lang w:val="en-US"/>
        </w:rPr>
        <w:t>capital</w:t>
      </w:r>
      <w:r w:rsidRPr="00CD7FA4">
        <w:rPr>
          <w:rFonts w:ascii="Arial" w:hAnsi="Arial" w:cs="Arial"/>
          <w:sz w:val="22"/>
          <w:szCs w:val="22"/>
          <w:lang w:val="en-US"/>
        </w:rPr>
        <w:t xml:space="preserve"> city of George Town, is the administrative, cultural and economic centre. Southwest Penang includes </w:t>
      </w:r>
      <w:proofErr w:type="spellStart"/>
      <w:r w:rsidRPr="00CD7FA4">
        <w:rPr>
          <w:rFonts w:ascii="Arial" w:hAnsi="Arial" w:cs="Arial"/>
          <w:sz w:val="22"/>
          <w:szCs w:val="22"/>
          <w:lang w:val="en-US"/>
        </w:rPr>
        <w:t>Bayan</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Lepas</w:t>
      </w:r>
      <w:proofErr w:type="spellEnd"/>
      <w:r w:rsidRPr="00CD7FA4">
        <w:rPr>
          <w:rFonts w:ascii="Arial" w:hAnsi="Arial" w:cs="Arial"/>
          <w:sz w:val="22"/>
          <w:szCs w:val="22"/>
          <w:lang w:val="en-US"/>
        </w:rPr>
        <w:t xml:space="preserve"> Free Industrial Zone, Penang </w:t>
      </w:r>
      <w:r w:rsidRPr="0046303F">
        <w:rPr>
          <w:rFonts w:ascii="Arial" w:hAnsi="Arial" w:cs="Arial"/>
          <w:noProof/>
          <w:sz w:val="22"/>
          <w:szCs w:val="22"/>
          <w:lang w:val="en-US"/>
        </w:rPr>
        <w:t>Intern</w:t>
      </w:r>
      <w:r w:rsidR="0046303F">
        <w:rPr>
          <w:rFonts w:ascii="Arial" w:hAnsi="Arial" w:cs="Arial"/>
          <w:noProof/>
          <w:sz w:val="22"/>
          <w:szCs w:val="22"/>
          <w:lang w:val="en-US"/>
        </w:rPr>
        <w:t>a</w:t>
      </w:r>
      <w:r w:rsidRPr="0046303F">
        <w:rPr>
          <w:rFonts w:ascii="Arial" w:hAnsi="Arial" w:cs="Arial"/>
          <w:noProof/>
          <w:sz w:val="22"/>
          <w:szCs w:val="22"/>
          <w:lang w:val="en-US"/>
        </w:rPr>
        <w:t>tional</w:t>
      </w:r>
      <w:r w:rsidRPr="00CD7FA4">
        <w:rPr>
          <w:rFonts w:ascii="Arial" w:hAnsi="Arial" w:cs="Arial"/>
          <w:sz w:val="22"/>
          <w:szCs w:val="22"/>
          <w:lang w:val="en-US"/>
        </w:rPr>
        <w:t xml:space="preserve"> Airport and </w:t>
      </w:r>
      <w:proofErr w:type="spellStart"/>
      <w:r w:rsidRPr="00CD7FA4">
        <w:rPr>
          <w:rFonts w:ascii="Arial" w:hAnsi="Arial" w:cs="Arial"/>
          <w:sz w:val="22"/>
          <w:szCs w:val="22"/>
          <w:lang w:val="en-US"/>
        </w:rPr>
        <w:t>Balik</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Pulau</w:t>
      </w:r>
      <w:proofErr w:type="spellEnd"/>
      <w:r w:rsidRPr="00CD7FA4">
        <w:rPr>
          <w:rFonts w:ascii="Arial" w:hAnsi="Arial" w:cs="Arial"/>
          <w:sz w:val="22"/>
          <w:szCs w:val="22"/>
          <w:lang w:val="en-US"/>
        </w:rPr>
        <w:t xml:space="preserve">. The population of Penang in 2016 is 1,902,116 where Penang Island has a population of 711,102 and 906,077 populated in </w:t>
      </w:r>
      <w:proofErr w:type="spellStart"/>
      <w:r w:rsidRPr="00CD7FA4">
        <w:rPr>
          <w:rFonts w:ascii="Arial" w:hAnsi="Arial" w:cs="Arial"/>
          <w:sz w:val="22"/>
          <w:szCs w:val="22"/>
          <w:lang w:val="en-US"/>
        </w:rPr>
        <w:t>Seberang</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Perai</w:t>
      </w:r>
      <w:proofErr w:type="spellEnd"/>
      <w:r w:rsidRPr="00CD7FA4">
        <w:rPr>
          <w:rFonts w:ascii="Arial" w:hAnsi="Arial" w:cs="Arial"/>
          <w:sz w:val="22"/>
          <w:szCs w:val="22"/>
          <w:lang w:val="en-US"/>
        </w:rPr>
        <w:t xml:space="preserve">. Ethnic composition in Penang is 41.5% Chinese, 41.7% </w:t>
      </w:r>
      <w:proofErr w:type="spellStart"/>
      <w:r w:rsidRPr="00CD7FA4">
        <w:rPr>
          <w:rFonts w:ascii="Arial" w:hAnsi="Arial" w:cs="Arial"/>
          <w:sz w:val="22"/>
          <w:szCs w:val="22"/>
          <w:lang w:val="en-US"/>
        </w:rPr>
        <w:t>Bumiputera</w:t>
      </w:r>
      <w:proofErr w:type="spellEnd"/>
      <w:r w:rsidRPr="00CD7FA4">
        <w:rPr>
          <w:rFonts w:ascii="Arial" w:hAnsi="Arial" w:cs="Arial"/>
          <w:sz w:val="22"/>
          <w:szCs w:val="22"/>
          <w:lang w:val="en-US"/>
        </w:rPr>
        <w:t xml:space="preserve">, 10.0% Indian and 6.5 % is </w:t>
      </w:r>
      <w:r w:rsidRPr="0046303F">
        <w:rPr>
          <w:rFonts w:ascii="Arial" w:hAnsi="Arial" w:cs="Arial"/>
          <w:noProof/>
          <w:sz w:val="22"/>
          <w:szCs w:val="22"/>
          <w:lang w:val="en-US"/>
        </w:rPr>
        <w:t>non</w:t>
      </w:r>
      <w:r w:rsidR="0046303F">
        <w:rPr>
          <w:rFonts w:ascii="Arial" w:hAnsi="Arial" w:cs="Arial"/>
          <w:noProof/>
          <w:sz w:val="22"/>
          <w:szCs w:val="22"/>
          <w:lang w:val="en-US"/>
        </w:rPr>
        <w:t>-</w:t>
      </w:r>
      <w:r w:rsidRPr="0046303F">
        <w:rPr>
          <w:rFonts w:ascii="Arial" w:hAnsi="Arial" w:cs="Arial"/>
          <w:noProof/>
          <w:sz w:val="22"/>
          <w:szCs w:val="22"/>
          <w:lang w:val="en-US"/>
        </w:rPr>
        <w:t>Malaysian</w:t>
      </w:r>
      <w:sdt>
        <w:sdtPr>
          <w:rPr>
            <w:rFonts w:ascii="Arial" w:hAnsi="Arial" w:cs="Arial"/>
            <w:sz w:val="22"/>
            <w:szCs w:val="22"/>
            <w:lang w:val="en-US"/>
          </w:rPr>
          <w:id w:val="-900589215"/>
          <w:citation/>
        </w:sdtPr>
        <w:sdtContent>
          <w:r w:rsidR="009D094F" w:rsidRPr="00CD7FA4">
            <w:rPr>
              <w:rFonts w:ascii="Arial" w:hAnsi="Arial" w:cs="Arial"/>
              <w:sz w:val="22"/>
              <w:szCs w:val="22"/>
              <w:lang w:val="en-US"/>
            </w:rPr>
            <w:fldChar w:fldCharType="begin"/>
          </w:r>
          <w:r w:rsidRPr="00CD7FA4">
            <w:rPr>
              <w:rFonts w:ascii="Arial" w:hAnsi="Arial" w:cs="Arial"/>
              <w:sz w:val="22"/>
              <w:szCs w:val="22"/>
              <w:lang w:val="en-US"/>
            </w:rPr>
            <w:instrText xml:space="preserve">CITATION Off161 \l 1033 </w:instrText>
          </w:r>
          <w:r w:rsidR="009D094F" w:rsidRPr="00CD7FA4">
            <w:rPr>
              <w:rFonts w:ascii="Arial" w:hAnsi="Arial" w:cs="Arial"/>
              <w:sz w:val="22"/>
              <w:szCs w:val="22"/>
              <w:lang w:val="en-US"/>
            </w:rPr>
            <w:fldChar w:fldCharType="separate"/>
          </w:r>
          <w:r w:rsidRPr="00CD7FA4">
            <w:rPr>
              <w:rFonts w:ascii="Arial" w:hAnsi="Arial" w:cs="Arial"/>
              <w:noProof/>
              <w:sz w:val="22"/>
              <w:szCs w:val="22"/>
              <w:lang w:val="en-US"/>
            </w:rPr>
            <w:t xml:space="preserve"> (Official Portal Ministry of Communications and Multimedia Malaysia, 2016)</w:t>
          </w:r>
          <w:r w:rsidR="009D094F" w:rsidRPr="00CD7FA4">
            <w:rPr>
              <w:rFonts w:ascii="Arial" w:hAnsi="Arial" w:cs="Arial"/>
              <w:sz w:val="22"/>
              <w:szCs w:val="22"/>
              <w:lang w:val="en-US"/>
            </w:rPr>
            <w:fldChar w:fldCharType="end"/>
          </w:r>
        </w:sdtContent>
      </w:sdt>
      <w:r w:rsidRPr="00CD7FA4">
        <w:rPr>
          <w:rFonts w:ascii="Arial" w:hAnsi="Arial" w:cs="Arial"/>
          <w:sz w:val="22"/>
          <w:szCs w:val="22"/>
          <w:lang w:val="en-US"/>
        </w:rPr>
        <w:t xml:space="preserve">.             </w:t>
      </w:r>
    </w:p>
    <w:p w:rsidR="00CD7FA4" w:rsidRPr="00CD7FA4" w:rsidRDefault="00CD7FA4" w:rsidP="00CD7FA4">
      <w:pPr>
        <w:tabs>
          <w:tab w:val="left" w:pos="5775"/>
        </w:tabs>
        <w:spacing w:line="360" w:lineRule="auto"/>
        <w:jc w:val="both"/>
        <w:rPr>
          <w:rFonts w:ascii="Arial" w:hAnsi="Arial" w:cs="Arial"/>
          <w:sz w:val="22"/>
          <w:szCs w:val="22"/>
          <w:lang w:val="en-US"/>
        </w:rPr>
      </w:pPr>
    </w:p>
    <w:p w:rsidR="00CD7FA4" w:rsidRPr="00CD7FA4" w:rsidRDefault="00CD7FA4" w:rsidP="00CD7FA4">
      <w:pPr>
        <w:tabs>
          <w:tab w:val="left" w:pos="5775"/>
        </w:tabs>
        <w:spacing w:line="360" w:lineRule="auto"/>
        <w:jc w:val="both"/>
        <w:rPr>
          <w:rFonts w:ascii="Arial" w:hAnsi="Arial" w:cs="Arial"/>
          <w:sz w:val="22"/>
          <w:szCs w:val="22"/>
          <w:lang w:val="en-US"/>
        </w:rPr>
      </w:pPr>
      <w:r w:rsidRPr="00CD7FA4">
        <w:rPr>
          <w:rFonts w:ascii="Arial" w:hAnsi="Arial" w:cs="Arial"/>
          <w:sz w:val="22"/>
          <w:szCs w:val="22"/>
          <w:lang w:val="en-US"/>
        </w:rPr>
        <w:t xml:space="preserve">  </w:t>
      </w:r>
    </w:p>
    <w:p w:rsidR="00CD7FA4" w:rsidRDefault="00CD7FA4" w:rsidP="00CD7FA4">
      <w:pPr>
        <w:tabs>
          <w:tab w:val="left" w:pos="5775"/>
        </w:tabs>
        <w:spacing w:line="360" w:lineRule="auto"/>
        <w:jc w:val="both"/>
        <w:rPr>
          <w:rFonts w:ascii="Arial" w:hAnsi="Arial" w:cs="Arial"/>
          <w:sz w:val="22"/>
          <w:szCs w:val="22"/>
          <w:lang w:val="en-US"/>
        </w:rPr>
      </w:pPr>
    </w:p>
    <w:p w:rsidR="00CD7FA4" w:rsidRDefault="00CD7FA4" w:rsidP="00CD7FA4">
      <w:pPr>
        <w:tabs>
          <w:tab w:val="left" w:pos="5775"/>
        </w:tabs>
        <w:spacing w:line="360" w:lineRule="auto"/>
        <w:jc w:val="both"/>
        <w:rPr>
          <w:rFonts w:ascii="Arial" w:hAnsi="Arial" w:cs="Arial"/>
          <w:sz w:val="22"/>
          <w:szCs w:val="22"/>
          <w:lang w:val="en-US"/>
        </w:rPr>
      </w:pPr>
    </w:p>
    <w:p w:rsidR="00CD7FA4" w:rsidRDefault="00CD7FA4" w:rsidP="00CD7FA4">
      <w:pPr>
        <w:tabs>
          <w:tab w:val="left" w:pos="5775"/>
        </w:tabs>
        <w:spacing w:line="360" w:lineRule="auto"/>
        <w:jc w:val="both"/>
        <w:rPr>
          <w:rFonts w:ascii="Arial" w:hAnsi="Arial" w:cs="Arial"/>
          <w:sz w:val="22"/>
          <w:szCs w:val="22"/>
          <w:lang w:val="en-US"/>
        </w:rPr>
      </w:pPr>
    </w:p>
    <w:p w:rsidR="00CD7FA4" w:rsidRDefault="00CD7FA4" w:rsidP="00CD7FA4">
      <w:pPr>
        <w:tabs>
          <w:tab w:val="left" w:pos="5775"/>
        </w:tabs>
        <w:spacing w:line="360" w:lineRule="auto"/>
        <w:jc w:val="both"/>
        <w:rPr>
          <w:rFonts w:ascii="Arial" w:hAnsi="Arial" w:cs="Arial"/>
          <w:sz w:val="22"/>
          <w:szCs w:val="22"/>
          <w:lang w:val="en-US"/>
        </w:rPr>
      </w:pPr>
    </w:p>
    <w:p w:rsidR="00CD7FA4" w:rsidRDefault="00CD7FA4" w:rsidP="00CD7FA4">
      <w:pPr>
        <w:tabs>
          <w:tab w:val="left" w:pos="5775"/>
        </w:tabs>
        <w:spacing w:line="360" w:lineRule="auto"/>
        <w:jc w:val="both"/>
        <w:rPr>
          <w:rFonts w:ascii="Arial" w:hAnsi="Arial" w:cs="Arial"/>
          <w:sz w:val="22"/>
          <w:szCs w:val="22"/>
          <w:lang w:val="en-US"/>
        </w:rPr>
      </w:pPr>
    </w:p>
    <w:p w:rsidR="00CD7FA4" w:rsidRDefault="00CD7FA4" w:rsidP="00CD7FA4">
      <w:pPr>
        <w:tabs>
          <w:tab w:val="left" w:pos="5775"/>
        </w:tabs>
        <w:spacing w:line="360" w:lineRule="auto"/>
        <w:jc w:val="both"/>
        <w:rPr>
          <w:rFonts w:ascii="Arial" w:hAnsi="Arial" w:cs="Arial"/>
          <w:sz w:val="22"/>
          <w:szCs w:val="22"/>
          <w:lang w:val="en-US"/>
        </w:rPr>
      </w:pPr>
    </w:p>
    <w:p w:rsidR="00CD7FA4" w:rsidRDefault="00CD7FA4" w:rsidP="00CD7FA4">
      <w:pPr>
        <w:tabs>
          <w:tab w:val="left" w:pos="5775"/>
        </w:tabs>
        <w:spacing w:line="360" w:lineRule="auto"/>
        <w:jc w:val="both"/>
        <w:rPr>
          <w:rFonts w:ascii="Arial" w:hAnsi="Arial" w:cs="Arial"/>
          <w:sz w:val="22"/>
          <w:szCs w:val="22"/>
          <w:lang w:val="en-US"/>
        </w:rPr>
      </w:pPr>
    </w:p>
    <w:p w:rsidR="00CD7FA4" w:rsidRDefault="00CD7FA4" w:rsidP="00CD7FA4">
      <w:pPr>
        <w:tabs>
          <w:tab w:val="left" w:pos="5775"/>
        </w:tabs>
        <w:spacing w:line="360" w:lineRule="auto"/>
        <w:jc w:val="both"/>
        <w:rPr>
          <w:rFonts w:ascii="Arial" w:hAnsi="Arial" w:cs="Arial"/>
          <w:sz w:val="22"/>
          <w:szCs w:val="22"/>
          <w:lang w:val="en-US"/>
        </w:rPr>
      </w:pPr>
    </w:p>
    <w:p w:rsidR="00CD7FA4" w:rsidRDefault="00CD7FA4" w:rsidP="00CD7FA4">
      <w:pPr>
        <w:tabs>
          <w:tab w:val="left" w:pos="5775"/>
        </w:tabs>
        <w:spacing w:line="360" w:lineRule="auto"/>
        <w:jc w:val="both"/>
        <w:rPr>
          <w:rFonts w:ascii="Arial" w:hAnsi="Arial" w:cs="Arial"/>
          <w:sz w:val="22"/>
          <w:szCs w:val="22"/>
          <w:lang w:val="en-US"/>
        </w:rPr>
      </w:pPr>
    </w:p>
    <w:p w:rsidR="00CD7FA4" w:rsidRPr="00CD7FA4" w:rsidRDefault="00CD7FA4" w:rsidP="00CD7FA4">
      <w:pPr>
        <w:tabs>
          <w:tab w:val="left" w:pos="5775"/>
        </w:tabs>
        <w:spacing w:line="360" w:lineRule="auto"/>
        <w:jc w:val="both"/>
        <w:rPr>
          <w:rFonts w:ascii="Arial" w:hAnsi="Arial" w:cs="Arial"/>
          <w:sz w:val="22"/>
          <w:szCs w:val="22"/>
          <w:lang w:val="en-US"/>
        </w:rPr>
      </w:pPr>
      <w:r w:rsidRPr="00CD7FA4">
        <w:rPr>
          <w:rFonts w:ascii="Arial" w:hAnsi="Arial" w:cs="Arial"/>
          <w:sz w:val="22"/>
          <w:szCs w:val="22"/>
          <w:lang w:val="en-US"/>
        </w:rPr>
        <w:tab/>
      </w:r>
    </w:p>
    <w:p w:rsidR="00CD7FA4" w:rsidRPr="00CD7FA4" w:rsidRDefault="00CD7FA4" w:rsidP="00CD7FA4">
      <w:pPr>
        <w:rPr>
          <w:rFonts w:ascii="Arial" w:hAnsi="Arial" w:cs="Arial"/>
          <w:b/>
          <w:sz w:val="22"/>
          <w:szCs w:val="22"/>
        </w:rPr>
      </w:pPr>
      <w:r w:rsidRPr="00CD7FA4">
        <w:rPr>
          <w:rFonts w:ascii="Arial" w:hAnsi="Arial" w:cs="Arial"/>
          <w:b/>
          <w:sz w:val="22"/>
          <w:szCs w:val="22"/>
        </w:rPr>
        <w:lastRenderedPageBreak/>
        <w:t>2.1 Historical Background</w:t>
      </w:r>
    </w:p>
    <w:p w:rsidR="00CD7FA4" w:rsidRPr="00CD7FA4" w:rsidRDefault="00CD7FA4" w:rsidP="00CD7FA4">
      <w:pPr>
        <w:rPr>
          <w:rFonts w:ascii="Arial" w:hAnsi="Arial" w:cs="Arial"/>
          <w:sz w:val="22"/>
          <w:szCs w:val="22"/>
        </w:rPr>
      </w:pPr>
    </w:p>
    <w:p w:rsidR="00CD7FA4" w:rsidRPr="00CD7FA4" w:rsidRDefault="00CD7FA4" w:rsidP="00CD7FA4">
      <w:pPr>
        <w:jc w:val="center"/>
        <w:rPr>
          <w:rFonts w:ascii="Arial" w:hAnsi="Arial" w:cs="Arial"/>
          <w:sz w:val="22"/>
          <w:szCs w:val="22"/>
        </w:rPr>
      </w:pPr>
      <w:r w:rsidRPr="00CD7FA4">
        <w:rPr>
          <w:rFonts w:ascii="Arial" w:hAnsi="Arial" w:cs="Arial"/>
          <w:sz w:val="22"/>
          <w:szCs w:val="22"/>
        </w:rPr>
        <w:t xml:space="preserve">Figure 2.1Map of early Penang in 1786 by Captain H.B </w:t>
      </w:r>
      <w:proofErr w:type="spellStart"/>
      <w:r w:rsidRPr="00CD7FA4">
        <w:rPr>
          <w:rFonts w:ascii="Arial" w:hAnsi="Arial" w:cs="Arial"/>
          <w:sz w:val="22"/>
          <w:szCs w:val="22"/>
        </w:rPr>
        <w:t>Popham</w:t>
      </w:r>
      <w:proofErr w:type="spellEnd"/>
    </w:p>
    <w:p w:rsidR="00CD7FA4" w:rsidRPr="00CD7FA4" w:rsidRDefault="009D094F" w:rsidP="00CD7FA4">
      <w:pPr>
        <w:jc w:val="center"/>
        <w:rPr>
          <w:rFonts w:ascii="Arial" w:hAnsi="Arial" w:cs="Arial"/>
          <w:sz w:val="22"/>
          <w:szCs w:val="22"/>
        </w:rPr>
      </w:pPr>
      <w:sdt>
        <w:sdtPr>
          <w:rPr>
            <w:rFonts w:ascii="Arial" w:hAnsi="Arial" w:cs="Arial"/>
            <w:sz w:val="22"/>
            <w:szCs w:val="22"/>
          </w:rPr>
          <w:id w:val="298578597"/>
          <w:citation/>
        </w:sdtPr>
        <w:sdtContent>
          <w:r w:rsidRPr="00CD7FA4">
            <w:rPr>
              <w:rFonts w:ascii="Arial" w:hAnsi="Arial" w:cs="Arial"/>
              <w:sz w:val="22"/>
              <w:szCs w:val="22"/>
            </w:rPr>
            <w:fldChar w:fldCharType="begin"/>
          </w:r>
          <w:r w:rsidR="00CD7FA4" w:rsidRPr="00CD7FA4">
            <w:rPr>
              <w:rFonts w:ascii="Arial" w:hAnsi="Arial" w:cs="Arial"/>
              <w:sz w:val="22"/>
              <w:szCs w:val="22"/>
              <w:lang w:val="en-US"/>
            </w:rPr>
            <w:instrText xml:space="preserve"> CITATION Geo16 \l 1033 </w:instrText>
          </w:r>
          <w:r w:rsidRPr="00CD7FA4">
            <w:rPr>
              <w:rFonts w:ascii="Arial" w:hAnsi="Arial" w:cs="Arial"/>
              <w:sz w:val="22"/>
              <w:szCs w:val="22"/>
            </w:rPr>
            <w:fldChar w:fldCharType="separate"/>
          </w:r>
          <w:r w:rsidR="00CD7FA4" w:rsidRPr="00CD7FA4">
            <w:rPr>
              <w:rFonts w:ascii="Arial" w:hAnsi="Arial" w:cs="Arial"/>
              <w:noProof/>
              <w:sz w:val="22"/>
              <w:szCs w:val="22"/>
              <w:lang w:val="en-US"/>
            </w:rPr>
            <w:t xml:space="preserve">(George Town World </w:t>
          </w:r>
          <w:r w:rsidR="00CD7FA4" w:rsidRPr="0046303F">
            <w:rPr>
              <w:rFonts w:ascii="Arial" w:hAnsi="Arial" w:cs="Arial"/>
              <w:noProof/>
              <w:sz w:val="22"/>
              <w:szCs w:val="22"/>
              <w:lang w:val="en-US"/>
            </w:rPr>
            <w:t>Haritage</w:t>
          </w:r>
          <w:r w:rsidR="00CD7FA4" w:rsidRPr="00CD7FA4">
            <w:rPr>
              <w:rFonts w:ascii="Arial" w:hAnsi="Arial" w:cs="Arial"/>
              <w:noProof/>
              <w:sz w:val="22"/>
              <w:szCs w:val="22"/>
              <w:lang w:val="en-US"/>
            </w:rPr>
            <w:t xml:space="preserve"> Incorporated, 2016)</w:t>
          </w:r>
          <w:r w:rsidRPr="00CD7FA4">
            <w:rPr>
              <w:rFonts w:ascii="Arial" w:hAnsi="Arial" w:cs="Arial"/>
              <w:sz w:val="22"/>
              <w:szCs w:val="22"/>
            </w:rPr>
            <w:fldChar w:fldCharType="end"/>
          </w:r>
        </w:sdtContent>
      </w:sdt>
    </w:p>
    <w:p w:rsidR="00CD7FA4" w:rsidRPr="00CD7FA4" w:rsidRDefault="00CD7FA4" w:rsidP="00CD7FA4">
      <w:pPr>
        <w:jc w:val="center"/>
        <w:rPr>
          <w:rFonts w:ascii="Arial" w:hAnsi="Arial" w:cs="Arial"/>
          <w:sz w:val="22"/>
          <w:szCs w:val="22"/>
        </w:rPr>
      </w:pPr>
    </w:p>
    <w:p w:rsidR="00CD7FA4" w:rsidRPr="00CD7FA4" w:rsidRDefault="00CD7FA4" w:rsidP="00CD7FA4">
      <w:pPr>
        <w:jc w:val="center"/>
        <w:rPr>
          <w:rFonts w:ascii="Arial" w:hAnsi="Arial" w:cs="Arial"/>
          <w:sz w:val="22"/>
          <w:szCs w:val="22"/>
        </w:rPr>
      </w:pPr>
      <w:r w:rsidRPr="00CD7FA4">
        <w:rPr>
          <w:rFonts w:ascii="Arial" w:hAnsi="Arial" w:cs="Arial"/>
          <w:noProof/>
          <w:sz w:val="22"/>
          <w:szCs w:val="22"/>
          <w:lang w:val="en-US" w:eastAsia="en-US"/>
        </w:rPr>
        <w:drawing>
          <wp:inline distT="0" distB="0" distL="0" distR="0">
            <wp:extent cx="2619375" cy="2532328"/>
            <wp:effectExtent l="76200" t="76200" r="123825" b="135255"/>
            <wp:docPr id="13" name="Picture 11" descr="C:\Users\Admin\Desktop\fort conrnw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ort conrnwalis.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3621" cy="2546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7FA4" w:rsidRPr="00CD7FA4" w:rsidRDefault="00CD7FA4" w:rsidP="00CD7FA4">
      <w:pPr>
        <w:jc w:val="center"/>
        <w:rPr>
          <w:rFonts w:ascii="Arial" w:hAnsi="Arial" w:cs="Arial"/>
          <w:sz w:val="22"/>
          <w:szCs w:val="22"/>
        </w:rPr>
      </w:pPr>
    </w:p>
    <w:p w:rsidR="00CD7FA4" w:rsidRPr="00CD7FA4" w:rsidRDefault="00CD7FA4" w:rsidP="00CD7FA4">
      <w:pPr>
        <w:tabs>
          <w:tab w:val="left" w:pos="5775"/>
        </w:tabs>
        <w:spacing w:line="360" w:lineRule="auto"/>
        <w:jc w:val="both"/>
        <w:rPr>
          <w:rFonts w:ascii="Arial" w:hAnsi="Arial" w:cs="Arial"/>
          <w:sz w:val="22"/>
          <w:szCs w:val="22"/>
          <w:shd w:val="clear" w:color="auto" w:fill="FFFFFF"/>
        </w:rPr>
      </w:pPr>
      <w:r w:rsidRPr="00CD7FA4">
        <w:rPr>
          <w:rFonts w:ascii="Arial" w:hAnsi="Arial" w:cs="Arial"/>
          <w:b/>
          <w:sz w:val="22"/>
          <w:szCs w:val="22"/>
          <w:lang w:val="en-US"/>
        </w:rPr>
        <w:t xml:space="preserve">         </w:t>
      </w:r>
      <w:r w:rsidRPr="00CD7FA4">
        <w:rPr>
          <w:rFonts w:ascii="Arial" w:hAnsi="Arial" w:cs="Arial"/>
          <w:sz w:val="22"/>
          <w:szCs w:val="22"/>
          <w:lang w:val="en-US"/>
        </w:rPr>
        <w:t>Founded in 1786 by Francis Light in the name of East India Company, the Historic City of George Town was the first British port town along the Straits of Malacca. Entrepreneur and early migrant found George Town a place to make a living and begin a new life. “</w:t>
      </w:r>
      <w:r w:rsidRPr="00CD7FA4">
        <w:rPr>
          <w:rFonts w:ascii="Arial" w:hAnsi="Arial" w:cs="Arial"/>
          <w:sz w:val="22"/>
          <w:szCs w:val="22"/>
          <w:shd w:val="clear" w:color="auto" w:fill="FFFFFF"/>
        </w:rPr>
        <w:t>The site comprises a rich collection of historic buildings, vernacular, administrative and religious, constructed by the European trading settlers under the British East India Company, and later the British colonists, and migrants from various parts of the India-China trading route. These early settlers formed their own neighbourhoods or quarters, centred on certain streets or intersections”</w:t>
      </w:r>
      <w:sdt>
        <w:sdtPr>
          <w:rPr>
            <w:rFonts w:ascii="Arial" w:hAnsi="Arial" w:cs="Arial"/>
            <w:sz w:val="22"/>
            <w:szCs w:val="22"/>
            <w:shd w:val="clear" w:color="auto" w:fill="FFFFFF"/>
          </w:rPr>
          <w:id w:val="-1606423197"/>
          <w:citation/>
        </w:sdtPr>
        <w:sdtContent>
          <w:r w:rsidR="009D094F" w:rsidRPr="00CD7FA4">
            <w:rPr>
              <w:rFonts w:ascii="Arial" w:hAnsi="Arial" w:cs="Arial"/>
              <w:sz w:val="22"/>
              <w:szCs w:val="22"/>
              <w:shd w:val="clear" w:color="auto" w:fill="FFFFFF"/>
            </w:rPr>
            <w:fldChar w:fldCharType="begin"/>
          </w:r>
          <w:r w:rsidRPr="00CD7FA4">
            <w:rPr>
              <w:rFonts w:ascii="Arial" w:hAnsi="Arial" w:cs="Arial"/>
              <w:sz w:val="22"/>
              <w:szCs w:val="22"/>
              <w:shd w:val="clear" w:color="auto" w:fill="FFFFFF"/>
              <w:lang w:val="en-US"/>
            </w:rPr>
            <w:instrText xml:space="preserve"> CITATION Geo16 \l 1033 </w:instrText>
          </w:r>
          <w:r w:rsidR="009D094F" w:rsidRPr="00CD7FA4">
            <w:rPr>
              <w:rFonts w:ascii="Arial" w:hAnsi="Arial" w:cs="Arial"/>
              <w:sz w:val="22"/>
              <w:szCs w:val="22"/>
              <w:shd w:val="clear" w:color="auto" w:fill="FFFFFF"/>
            </w:rPr>
            <w:fldChar w:fldCharType="separate"/>
          </w:r>
          <w:r w:rsidRPr="00CD7FA4">
            <w:rPr>
              <w:rFonts w:ascii="Arial" w:hAnsi="Arial" w:cs="Arial"/>
              <w:noProof/>
              <w:sz w:val="22"/>
              <w:szCs w:val="22"/>
              <w:shd w:val="clear" w:color="auto" w:fill="FFFFFF"/>
              <w:lang w:val="en-US"/>
            </w:rPr>
            <w:t xml:space="preserve"> (George Town World </w:t>
          </w:r>
          <w:r w:rsidRPr="0046303F">
            <w:rPr>
              <w:rFonts w:ascii="Arial" w:hAnsi="Arial" w:cs="Arial"/>
              <w:noProof/>
              <w:sz w:val="22"/>
              <w:szCs w:val="22"/>
              <w:shd w:val="clear" w:color="auto" w:fill="FFFFFF"/>
              <w:lang w:val="en-US"/>
            </w:rPr>
            <w:t>Haritage</w:t>
          </w:r>
          <w:r w:rsidRPr="00CD7FA4">
            <w:rPr>
              <w:rFonts w:ascii="Arial" w:hAnsi="Arial" w:cs="Arial"/>
              <w:noProof/>
              <w:sz w:val="22"/>
              <w:szCs w:val="22"/>
              <w:shd w:val="clear" w:color="auto" w:fill="FFFFFF"/>
              <w:lang w:val="en-US"/>
            </w:rPr>
            <w:t xml:space="preserve"> Incorporated, 2016)</w:t>
          </w:r>
          <w:r w:rsidR="009D094F" w:rsidRPr="00CD7FA4">
            <w:rPr>
              <w:rFonts w:ascii="Arial" w:hAnsi="Arial" w:cs="Arial"/>
              <w:sz w:val="22"/>
              <w:szCs w:val="22"/>
              <w:shd w:val="clear" w:color="auto" w:fill="FFFFFF"/>
            </w:rPr>
            <w:fldChar w:fldCharType="end"/>
          </w:r>
        </w:sdtContent>
      </w:sdt>
      <w:r w:rsidRPr="00CD7FA4">
        <w:rPr>
          <w:rFonts w:ascii="Arial" w:hAnsi="Arial" w:cs="Arial"/>
          <w:sz w:val="22"/>
          <w:szCs w:val="22"/>
          <w:shd w:val="clear" w:color="auto" w:fill="FFFFFF"/>
        </w:rPr>
        <w:t>.</w:t>
      </w:r>
    </w:p>
    <w:p w:rsidR="00CD7FA4" w:rsidRPr="00CD7FA4" w:rsidRDefault="00CD7FA4" w:rsidP="00CD7FA4">
      <w:pPr>
        <w:tabs>
          <w:tab w:val="left" w:pos="5775"/>
        </w:tabs>
        <w:spacing w:line="360" w:lineRule="auto"/>
        <w:jc w:val="both"/>
        <w:rPr>
          <w:rFonts w:ascii="Arial" w:hAnsi="Arial" w:cs="Arial"/>
          <w:sz w:val="22"/>
          <w:szCs w:val="22"/>
          <w:shd w:val="clear" w:color="auto" w:fill="FFFFFF"/>
        </w:rPr>
      </w:pPr>
    </w:p>
    <w:p w:rsidR="00CD7FA4" w:rsidRPr="00CD7FA4" w:rsidRDefault="00CD7FA4" w:rsidP="00CD7FA4">
      <w:pPr>
        <w:tabs>
          <w:tab w:val="left" w:pos="5775"/>
        </w:tabs>
        <w:spacing w:line="360" w:lineRule="auto"/>
        <w:jc w:val="both"/>
        <w:rPr>
          <w:rFonts w:ascii="Arial" w:hAnsi="Arial" w:cs="Arial"/>
          <w:sz w:val="22"/>
          <w:szCs w:val="22"/>
          <w:shd w:val="clear" w:color="auto" w:fill="FFFFFF"/>
        </w:rPr>
      </w:pPr>
      <w:r w:rsidRPr="00CD7FA4">
        <w:rPr>
          <w:rFonts w:ascii="Arial" w:hAnsi="Arial" w:cs="Arial"/>
          <w:sz w:val="22"/>
          <w:szCs w:val="22"/>
          <w:shd w:val="clear" w:color="auto" w:fill="FFFFFF"/>
        </w:rPr>
        <w:t xml:space="preserve">        In early establishment, the European quarter was at the north, at the Fort Cornwallis area and the administrative centre, clustered around St. George Anglican Church and Farquhar Street. The names of the streets of George Town today stand to the original community where the Malay, Chinese and Indians set their settlements.</w:t>
      </w:r>
    </w:p>
    <w:p w:rsidR="00CD7FA4" w:rsidRPr="00CD7FA4" w:rsidRDefault="00CD7FA4" w:rsidP="00CD7FA4">
      <w:pPr>
        <w:tabs>
          <w:tab w:val="left" w:pos="5775"/>
        </w:tabs>
        <w:spacing w:line="360" w:lineRule="auto"/>
        <w:jc w:val="both"/>
        <w:rPr>
          <w:rFonts w:ascii="Arial" w:hAnsi="Arial" w:cs="Arial"/>
          <w:sz w:val="22"/>
          <w:szCs w:val="22"/>
          <w:shd w:val="clear" w:color="auto" w:fill="FFFFFF"/>
        </w:rPr>
      </w:pPr>
    </w:p>
    <w:p w:rsidR="00CD7FA4" w:rsidRPr="00CD7FA4" w:rsidRDefault="00CD7FA4" w:rsidP="00CD7FA4">
      <w:pPr>
        <w:tabs>
          <w:tab w:val="left" w:pos="5775"/>
        </w:tabs>
        <w:spacing w:line="360" w:lineRule="auto"/>
        <w:jc w:val="both"/>
        <w:rPr>
          <w:rFonts w:ascii="Arial" w:hAnsi="Arial" w:cs="Arial"/>
          <w:b/>
          <w:sz w:val="22"/>
          <w:szCs w:val="22"/>
          <w:lang w:val="en-US"/>
        </w:rPr>
      </w:pPr>
    </w:p>
    <w:p w:rsidR="00CD7FA4" w:rsidRDefault="00CD7FA4" w:rsidP="00CD7FA4">
      <w:pPr>
        <w:tabs>
          <w:tab w:val="left" w:pos="5775"/>
        </w:tabs>
        <w:spacing w:line="360" w:lineRule="auto"/>
        <w:jc w:val="both"/>
        <w:rPr>
          <w:rFonts w:ascii="Arial" w:hAnsi="Arial" w:cs="Arial"/>
          <w:b/>
          <w:sz w:val="22"/>
          <w:szCs w:val="22"/>
          <w:lang w:val="en-US"/>
        </w:rPr>
      </w:pPr>
    </w:p>
    <w:p w:rsidR="00CD7FA4" w:rsidRPr="00CD7FA4" w:rsidRDefault="00CD7FA4" w:rsidP="00CD7FA4">
      <w:pPr>
        <w:tabs>
          <w:tab w:val="left" w:pos="5775"/>
        </w:tabs>
        <w:spacing w:line="360" w:lineRule="auto"/>
        <w:jc w:val="both"/>
        <w:rPr>
          <w:rFonts w:ascii="Arial" w:hAnsi="Arial" w:cs="Arial"/>
          <w:b/>
          <w:sz w:val="22"/>
          <w:szCs w:val="22"/>
          <w:lang w:val="en-US"/>
        </w:rPr>
      </w:pPr>
    </w:p>
    <w:p w:rsidR="00CD7FA4" w:rsidRPr="00CD7FA4" w:rsidRDefault="00AA3DD9" w:rsidP="00CD7FA4">
      <w:pPr>
        <w:tabs>
          <w:tab w:val="left" w:pos="5775"/>
        </w:tabs>
        <w:spacing w:line="360" w:lineRule="auto"/>
        <w:jc w:val="both"/>
        <w:rPr>
          <w:rFonts w:ascii="Arial" w:hAnsi="Arial" w:cs="Arial"/>
          <w:b/>
          <w:sz w:val="22"/>
          <w:szCs w:val="22"/>
          <w:lang w:val="en-US"/>
        </w:rPr>
      </w:pPr>
      <w:r>
        <w:rPr>
          <w:rFonts w:ascii="Arial" w:hAnsi="Arial" w:cs="Arial"/>
          <w:b/>
          <w:sz w:val="22"/>
          <w:szCs w:val="22"/>
          <w:lang w:val="en-US"/>
        </w:rPr>
        <w:lastRenderedPageBreak/>
        <w:t xml:space="preserve">2.2 </w:t>
      </w:r>
      <w:r w:rsidR="00CD7FA4" w:rsidRPr="00CD7FA4">
        <w:rPr>
          <w:rFonts w:ascii="Arial" w:hAnsi="Arial" w:cs="Arial"/>
          <w:b/>
          <w:sz w:val="22"/>
          <w:szCs w:val="22"/>
          <w:lang w:val="en-US"/>
        </w:rPr>
        <w:t xml:space="preserve">George Town UNESCO World Heritage Site </w:t>
      </w:r>
    </w:p>
    <w:p w:rsidR="00CD7FA4" w:rsidRPr="00CD7FA4" w:rsidRDefault="00CD7FA4" w:rsidP="00CD7FA4">
      <w:pPr>
        <w:tabs>
          <w:tab w:val="left" w:pos="5775"/>
        </w:tabs>
        <w:spacing w:line="360" w:lineRule="auto"/>
        <w:jc w:val="both"/>
        <w:rPr>
          <w:rFonts w:ascii="Arial" w:hAnsi="Arial" w:cs="Arial"/>
          <w:b/>
          <w:sz w:val="22"/>
          <w:szCs w:val="22"/>
          <w:lang w:val="en-US"/>
        </w:rPr>
      </w:pPr>
    </w:p>
    <w:p w:rsidR="00CD7FA4" w:rsidRPr="00CD7FA4" w:rsidRDefault="00CD7FA4" w:rsidP="00CD7FA4">
      <w:pPr>
        <w:tabs>
          <w:tab w:val="left" w:pos="5775"/>
        </w:tabs>
        <w:spacing w:line="360" w:lineRule="auto"/>
        <w:jc w:val="both"/>
        <w:rPr>
          <w:rFonts w:ascii="Arial" w:hAnsi="Arial" w:cs="Arial"/>
          <w:sz w:val="22"/>
          <w:szCs w:val="22"/>
          <w:lang w:val="en-US"/>
        </w:rPr>
      </w:pPr>
      <w:r w:rsidRPr="00CD7FA4">
        <w:rPr>
          <w:rFonts w:ascii="Arial" w:hAnsi="Arial" w:cs="Arial"/>
          <w:sz w:val="22"/>
          <w:szCs w:val="22"/>
          <w:lang w:val="en-US"/>
        </w:rPr>
        <w:t xml:space="preserve">             July 2008, Melaka and Georgetown were awarded</w:t>
      </w:r>
      <w:r w:rsidR="0046303F">
        <w:rPr>
          <w:rFonts w:ascii="Arial" w:hAnsi="Arial" w:cs="Arial"/>
          <w:sz w:val="22"/>
          <w:szCs w:val="22"/>
          <w:lang w:val="en-US"/>
        </w:rPr>
        <w:t xml:space="preserve"> the</w:t>
      </w:r>
      <w:r w:rsidRPr="00CD7FA4">
        <w:rPr>
          <w:rFonts w:ascii="Arial" w:hAnsi="Arial" w:cs="Arial"/>
          <w:sz w:val="22"/>
          <w:szCs w:val="22"/>
          <w:lang w:val="en-US"/>
        </w:rPr>
        <w:t xml:space="preserve"> </w:t>
      </w:r>
      <w:r w:rsidRPr="0046303F">
        <w:rPr>
          <w:rFonts w:ascii="Arial" w:hAnsi="Arial" w:cs="Arial"/>
          <w:noProof/>
          <w:sz w:val="22"/>
          <w:szCs w:val="22"/>
          <w:lang w:val="en-US"/>
        </w:rPr>
        <w:t>title</w:t>
      </w:r>
      <w:r w:rsidRPr="00CD7FA4">
        <w:rPr>
          <w:rFonts w:ascii="Arial" w:hAnsi="Arial" w:cs="Arial"/>
          <w:sz w:val="22"/>
          <w:szCs w:val="22"/>
          <w:lang w:val="en-US"/>
        </w:rPr>
        <w:t xml:space="preserve"> of World Heritage Site by UNESCO World Heritage Committee known as ‘Historic Cities of the Straits of Malacca’. </w:t>
      </w:r>
      <w:r w:rsidR="00A1683C" w:rsidRPr="00CD7FA4">
        <w:rPr>
          <w:rFonts w:ascii="Arial" w:hAnsi="Arial" w:cs="Arial"/>
          <w:sz w:val="22"/>
          <w:szCs w:val="22"/>
          <w:lang w:val="en-US"/>
        </w:rPr>
        <w:t>This prestigious title was</w:t>
      </w:r>
      <w:r w:rsidRPr="00CD7FA4">
        <w:rPr>
          <w:rFonts w:ascii="Arial" w:hAnsi="Arial" w:cs="Arial"/>
          <w:sz w:val="22"/>
          <w:szCs w:val="22"/>
          <w:lang w:val="en-US"/>
        </w:rPr>
        <w:t xml:space="preserve"> given as the city rich cultural exchanges between East and West.</w:t>
      </w:r>
      <w:sdt>
        <w:sdtPr>
          <w:rPr>
            <w:rFonts w:ascii="Arial" w:hAnsi="Arial" w:cs="Arial"/>
            <w:sz w:val="22"/>
            <w:szCs w:val="22"/>
            <w:lang w:val="en-US"/>
          </w:rPr>
          <w:id w:val="-1449305748"/>
          <w:citation/>
        </w:sdtPr>
        <w:sdtContent>
          <w:r w:rsidR="009D094F" w:rsidRPr="00CD7FA4">
            <w:rPr>
              <w:rFonts w:ascii="Arial" w:hAnsi="Arial" w:cs="Arial"/>
              <w:sz w:val="22"/>
              <w:szCs w:val="22"/>
              <w:lang w:val="en-US"/>
            </w:rPr>
            <w:fldChar w:fldCharType="begin"/>
          </w:r>
          <w:r w:rsidRPr="00CD7FA4">
            <w:rPr>
              <w:rFonts w:ascii="Arial" w:hAnsi="Arial" w:cs="Arial"/>
              <w:sz w:val="22"/>
              <w:szCs w:val="22"/>
              <w:lang w:val="en-US"/>
            </w:rPr>
            <w:instrText xml:space="preserve"> CITATION UNE16 \l 1033 </w:instrText>
          </w:r>
          <w:r w:rsidR="009D094F" w:rsidRPr="00CD7FA4">
            <w:rPr>
              <w:rFonts w:ascii="Arial" w:hAnsi="Arial" w:cs="Arial"/>
              <w:sz w:val="22"/>
              <w:szCs w:val="22"/>
              <w:lang w:val="en-US"/>
            </w:rPr>
            <w:fldChar w:fldCharType="separate"/>
          </w:r>
          <w:r w:rsidRPr="00CD7FA4">
            <w:rPr>
              <w:rFonts w:ascii="Arial" w:hAnsi="Arial" w:cs="Arial"/>
              <w:noProof/>
              <w:sz w:val="22"/>
              <w:szCs w:val="22"/>
              <w:lang w:val="en-US"/>
            </w:rPr>
            <w:t xml:space="preserve"> (UNESCO, 2016)</w:t>
          </w:r>
          <w:r w:rsidR="009D094F" w:rsidRPr="00CD7FA4">
            <w:rPr>
              <w:rFonts w:ascii="Arial" w:hAnsi="Arial" w:cs="Arial"/>
              <w:sz w:val="22"/>
              <w:szCs w:val="22"/>
              <w:lang w:val="en-US"/>
            </w:rPr>
            <w:fldChar w:fldCharType="end"/>
          </w:r>
        </w:sdtContent>
      </w:sdt>
      <w:r w:rsidRPr="00CD7FA4">
        <w:rPr>
          <w:rFonts w:ascii="Arial" w:hAnsi="Arial" w:cs="Arial"/>
          <w:sz w:val="22"/>
          <w:szCs w:val="22"/>
          <w:lang w:val="en-US"/>
        </w:rPr>
        <w:t xml:space="preserve"> There are three criteria of Outstanding Universal Value (OUV) that given the title </w:t>
      </w:r>
      <w:r w:rsidR="0046303F">
        <w:rPr>
          <w:rFonts w:ascii="Arial" w:hAnsi="Arial" w:cs="Arial"/>
          <w:noProof/>
          <w:sz w:val="22"/>
          <w:szCs w:val="22"/>
          <w:lang w:val="en-US"/>
        </w:rPr>
        <w:t>of</w:t>
      </w:r>
      <w:r w:rsidRPr="00CD7FA4">
        <w:rPr>
          <w:rFonts w:ascii="Arial" w:hAnsi="Arial" w:cs="Arial"/>
          <w:sz w:val="22"/>
          <w:szCs w:val="22"/>
          <w:lang w:val="en-US"/>
        </w:rPr>
        <w:t xml:space="preserve"> Malacca and George Town. First, Malacca and George Town represent exceptional examples of multi-cultural trading towns in East and Southeast Asia, civilization exchanges of Malay, Chinese, Indian and European cultures, secondly, as living testimony to the multicultural heritage and tradition of Asia, where faith, religions and cultures met and </w:t>
      </w:r>
      <w:r w:rsidRPr="0046303F">
        <w:rPr>
          <w:rFonts w:ascii="Arial" w:hAnsi="Arial" w:cs="Arial"/>
          <w:noProof/>
          <w:sz w:val="22"/>
          <w:szCs w:val="22"/>
          <w:lang w:val="en-US"/>
        </w:rPr>
        <w:t>finally,</w:t>
      </w:r>
      <w:r w:rsidRPr="00CD7FA4">
        <w:rPr>
          <w:rFonts w:ascii="Arial" w:hAnsi="Arial" w:cs="Arial"/>
          <w:sz w:val="22"/>
          <w:szCs w:val="22"/>
          <w:lang w:val="en-US"/>
        </w:rPr>
        <w:t xml:space="preserve"> cultural elements have created a unique architecture, shop houses and townhouses, culture and townscape without parallel anywhere in East and </w:t>
      </w:r>
      <w:r w:rsidRPr="0046303F">
        <w:rPr>
          <w:rFonts w:ascii="Arial" w:hAnsi="Arial" w:cs="Arial"/>
          <w:noProof/>
          <w:sz w:val="22"/>
          <w:szCs w:val="22"/>
          <w:lang w:val="en-US"/>
        </w:rPr>
        <w:t>South</w:t>
      </w:r>
      <w:r w:rsidR="0046303F">
        <w:rPr>
          <w:rFonts w:ascii="Arial" w:hAnsi="Arial" w:cs="Arial"/>
          <w:noProof/>
          <w:sz w:val="22"/>
          <w:szCs w:val="22"/>
          <w:lang w:val="en-US"/>
        </w:rPr>
        <w:t>-</w:t>
      </w:r>
      <w:r w:rsidRPr="0046303F">
        <w:rPr>
          <w:rFonts w:ascii="Arial" w:hAnsi="Arial" w:cs="Arial"/>
          <w:noProof/>
          <w:sz w:val="22"/>
          <w:szCs w:val="22"/>
          <w:lang w:val="en-US"/>
        </w:rPr>
        <w:t>East</w:t>
      </w:r>
      <w:r w:rsidRPr="00CD7FA4">
        <w:rPr>
          <w:rFonts w:ascii="Arial" w:hAnsi="Arial" w:cs="Arial"/>
          <w:sz w:val="22"/>
          <w:szCs w:val="22"/>
          <w:lang w:val="en-US"/>
        </w:rPr>
        <w:t xml:space="preserve"> Asia</w:t>
      </w:r>
      <w:sdt>
        <w:sdtPr>
          <w:rPr>
            <w:rFonts w:ascii="Arial" w:hAnsi="Arial" w:cs="Arial"/>
            <w:sz w:val="22"/>
            <w:szCs w:val="22"/>
            <w:lang w:val="en-US"/>
          </w:rPr>
          <w:id w:val="-1029026827"/>
          <w:citation/>
        </w:sdtPr>
        <w:sdtContent>
          <w:r w:rsidR="009D094F" w:rsidRPr="00CD7FA4">
            <w:rPr>
              <w:rFonts w:ascii="Arial" w:hAnsi="Arial" w:cs="Arial"/>
              <w:sz w:val="22"/>
              <w:szCs w:val="22"/>
              <w:lang w:val="en-US"/>
            </w:rPr>
            <w:fldChar w:fldCharType="begin"/>
          </w:r>
          <w:r w:rsidRPr="00CD7FA4">
            <w:rPr>
              <w:rFonts w:ascii="Arial" w:hAnsi="Arial" w:cs="Arial"/>
              <w:sz w:val="22"/>
              <w:szCs w:val="22"/>
              <w:lang w:val="en-US"/>
            </w:rPr>
            <w:instrText xml:space="preserve"> CITATION Geo16 \l 1033 </w:instrText>
          </w:r>
          <w:r w:rsidR="009D094F" w:rsidRPr="00CD7FA4">
            <w:rPr>
              <w:rFonts w:ascii="Arial" w:hAnsi="Arial" w:cs="Arial"/>
              <w:sz w:val="22"/>
              <w:szCs w:val="22"/>
              <w:lang w:val="en-US"/>
            </w:rPr>
            <w:fldChar w:fldCharType="separate"/>
          </w:r>
          <w:r w:rsidRPr="00CD7FA4">
            <w:rPr>
              <w:rFonts w:ascii="Arial" w:hAnsi="Arial" w:cs="Arial"/>
              <w:noProof/>
              <w:sz w:val="22"/>
              <w:szCs w:val="22"/>
              <w:lang w:val="en-US"/>
            </w:rPr>
            <w:t xml:space="preserve"> (George Town World </w:t>
          </w:r>
          <w:r w:rsidRPr="0046303F">
            <w:rPr>
              <w:rFonts w:ascii="Arial" w:hAnsi="Arial" w:cs="Arial"/>
              <w:noProof/>
              <w:sz w:val="22"/>
              <w:szCs w:val="22"/>
              <w:lang w:val="en-US"/>
            </w:rPr>
            <w:t>Haritage</w:t>
          </w:r>
          <w:r w:rsidRPr="00CD7FA4">
            <w:rPr>
              <w:rFonts w:ascii="Arial" w:hAnsi="Arial" w:cs="Arial"/>
              <w:noProof/>
              <w:sz w:val="22"/>
              <w:szCs w:val="22"/>
              <w:lang w:val="en-US"/>
            </w:rPr>
            <w:t xml:space="preserve"> Incorporated, 2016)</w:t>
          </w:r>
          <w:r w:rsidR="009D094F" w:rsidRPr="00CD7FA4">
            <w:rPr>
              <w:rFonts w:ascii="Arial" w:hAnsi="Arial" w:cs="Arial"/>
              <w:sz w:val="22"/>
              <w:szCs w:val="22"/>
              <w:lang w:val="en-US"/>
            </w:rPr>
            <w:fldChar w:fldCharType="end"/>
          </w:r>
        </w:sdtContent>
      </w:sdt>
      <w:r w:rsidRPr="00CD7FA4">
        <w:rPr>
          <w:rFonts w:ascii="Arial" w:hAnsi="Arial" w:cs="Arial"/>
          <w:sz w:val="22"/>
          <w:szCs w:val="22"/>
          <w:lang w:val="en-US"/>
        </w:rPr>
        <w:t>.</w:t>
      </w:r>
    </w:p>
    <w:p w:rsidR="00CD7FA4" w:rsidRPr="00CD7FA4" w:rsidRDefault="00CD7FA4" w:rsidP="00CD7FA4">
      <w:pPr>
        <w:tabs>
          <w:tab w:val="left" w:pos="5775"/>
        </w:tabs>
        <w:spacing w:line="360" w:lineRule="auto"/>
        <w:jc w:val="both"/>
        <w:rPr>
          <w:rFonts w:ascii="Arial" w:hAnsi="Arial" w:cs="Arial"/>
          <w:sz w:val="22"/>
          <w:szCs w:val="22"/>
          <w:lang w:val="en-US"/>
        </w:rPr>
      </w:pPr>
    </w:p>
    <w:p w:rsidR="00CD7FA4" w:rsidRPr="00CD7FA4" w:rsidRDefault="00CD7FA4" w:rsidP="00CD7FA4">
      <w:pPr>
        <w:tabs>
          <w:tab w:val="left" w:pos="5775"/>
        </w:tabs>
        <w:spacing w:line="360" w:lineRule="auto"/>
        <w:jc w:val="both"/>
        <w:rPr>
          <w:rFonts w:ascii="Arial" w:hAnsi="Arial" w:cs="Arial"/>
          <w:sz w:val="22"/>
          <w:szCs w:val="22"/>
          <w:lang w:val="en-US"/>
        </w:rPr>
      </w:pPr>
      <w:r w:rsidRPr="00CD7FA4">
        <w:rPr>
          <w:rFonts w:ascii="Arial" w:hAnsi="Arial" w:cs="Arial"/>
          <w:sz w:val="22"/>
          <w:szCs w:val="22"/>
          <w:lang w:val="en-US"/>
        </w:rPr>
        <w:t xml:space="preserve">             The Core Area contains more than 1700 Buildings and covers an area of 109.38 hectares, bounded by the coastline along the north and east, and by the Love Lane to the north-west and Gat </w:t>
      </w:r>
      <w:proofErr w:type="spellStart"/>
      <w:r w:rsidRPr="00CD7FA4">
        <w:rPr>
          <w:rFonts w:ascii="Arial" w:hAnsi="Arial" w:cs="Arial"/>
          <w:sz w:val="22"/>
          <w:szCs w:val="22"/>
          <w:lang w:val="en-US"/>
        </w:rPr>
        <w:t>Lebuh</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Melayu</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Lorong</w:t>
      </w:r>
      <w:proofErr w:type="spellEnd"/>
      <w:r w:rsidRPr="00CD7FA4">
        <w:rPr>
          <w:rFonts w:ascii="Arial" w:hAnsi="Arial" w:cs="Arial"/>
          <w:sz w:val="22"/>
          <w:szCs w:val="22"/>
          <w:lang w:val="en-US"/>
        </w:rPr>
        <w:t xml:space="preserve"> </w:t>
      </w:r>
      <w:r w:rsidRPr="0046303F">
        <w:rPr>
          <w:rFonts w:ascii="Arial" w:hAnsi="Arial" w:cs="Arial"/>
          <w:noProof/>
          <w:sz w:val="22"/>
          <w:szCs w:val="22"/>
          <w:lang w:val="en-US"/>
        </w:rPr>
        <w:t>Carnavon</w:t>
      </w:r>
      <w:r w:rsidRPr="00CD7FA4">
        <w:rPr>
          <w:rFonts w:ascii="Arial" w:hAnsi="Arial" w:cs="Arial"/>
          <w:sz w:val="22"/>
          <w:szCs w:val="22"/>
          <w:lang w:val="en-US"/>
        </w:rPr>
        <w:t xml:space="preserve"> to the South West Corner. The Core Area is protected by 150.04 hectares of Buffer Zone bounded by the sea, </w:t>
      </w:r>
      <w:proofErr w:type="spellStart"/>
      <w:r w:rsidRPr="00CD7FA4">
        <w:rPr>
          <w:rFonts w:ascii="Arial" w:hAnsi="Arial" w:cs="Arial"/>
          <w:sz w:val="22"/>
          <w:szCs w:val="22"/>
          <w:lang w:val="en-US"/>
        </w:rPr>
        <w:t>Jalan</w:t>
      </w:r>
      <w:proofErr w:type="spellEnd"/>
      <w:r w:rsidRPr="00CD7FA4">
        <w:rPr>
          <w:rFonts w:ascii="Arial" w:hAnsi="Arial" w:cs="Arial"/>
          <w:sz w:val="22"/>
          <w:szCs w:val="22"/>
          <w:lang w:val="en-US"/>
        </w:rPr>
        <w:t xml:space="preserve"> Transfer on the west and </w:t>
      </w:r>
      <w:proofErr w:type="spellStart"/>
      <w:r w:rsidRPr="00CD7FA4">
        <w:rPr>
          <w:rFonts w:ascii="Arial" w:hAnsi="Arial" w:cs="Arial"/>
          <w:sz w:val="22"/>
          <w:szCs w:val="22"/>
          <w:lang w:val="en-US"/>
        </w:rPr>
        <w:t>Jalan</w:t>
      </w:r>
      <w:proofErr w:type="spellEnd"/>
      <w:r w:rsidRPr="00CD7FA4">
        <w:rPr>
          <w:rFonts w:ascii="Arial" w:hAnsi="Arial" w:cs="Arial"/>
          <w:sz w:val="22"/>
          <w:szCs w:val="22"/>
          <w:lang w:val="en-US"/>
        </w:rPr>
        <w:t xml:space="preserve"> </w:t>
      </w:r>
      <w:proofErr w:type="spellStart"/>
      <w:r w:rsidRPr="00CD7FA4">
        <w:rPr>
          <w:rFonts w:ascii="Arial" w:hAnsi="Arial" w:cs="Arial"/>
          <w:sz w:val="22"/>
          <w:szCs w:val="22"/>
          <w:lang w:val="en-US"/>
        </w:rPr>
        <w:t>Prangin</w:t>
      </w:r>
      <w:proofErr w:type="spellEnd"/>
      <w:r w:rsidRPr="00CD7FA4">
        <w:rPr>
          <w:rFonts w:ascii="Arial" w:hAnsi="Arial" w:cs="Arial"/>
          <w:sz w:val="22"/>
          <w:szCs w:val="22"/>
          <w:lang w:val="en-US"/>
        </w:rPr>
        <w:t xml:space="preserve"> on the south-west</w:t>
      </w:r>
      <w:sdt>
        <w:sdtPr>
          <w:rPr>
            <w:rFonts w:ascii="Arial" w:hAnsi="Arial" w:cs="Arial"/>
            <w:sz w:val="22"/>
            <w:szCs w:val="22"/>
            <w:lang w:val="en-US"/>
          </w:rPr>
          <w:id w:val="1622423406"/>
          <w:citation/>
        </w:sdtPr>
        <w:sdtContent>
          <w:r w:rsidR="009D094F" w:rsidRPr="00CD7FA4">
            <w:rPr>
              <w:rFonts w:ascii="Arial" w:hAnsi="Arial" w:cs="Arial"/>
              <w:sz w:val="22"/>
              <w:szCs w:val="22"/>
              <w:lang w:val="en-US"/>
            </w:rPr>
            <w:fldChar w:fldCharType="begin"/>
          </w:r>
          <w:r w:rsidRPr="00CD7FA4">
            <w:rPr>
              <w:rFonts w:ascii="Arial" w:hAnsi="Arial" w:cs="Arial"/>
              <w:sz w:val="22"/>
              <w:szCs w:val="22"/>
              <w:lang w:val="en-US"/>
            </w:rPr>
            <w:instrText xml:space="preserve"> CITATION Geo16 \l 1033 </w:instrText>
          </w:r>
          <w:r w:rsidR="009D094F" w:rsidRPr="00CD7FA4">
            <w:rPr>
              <w:rFonts w:ascii="Arial" w:hAnsi="Arial" w:cs="Arial"/>
              <w:sz w:val="22"/>
              <w:szCs w:val="22"/>
              <w:lang w:val="en-US"/>
            </w:rPr>
            <w:fldChar w:fldCharType="separate"/>
          </w:r>
          <w:r w:rsidRPr="00CD7FA4">
            <w:rPr>
              <w:rFonts w:ascii="Arial" w:hAnsi="Arial" w:cs="Arial"/>
              <w:noProof/>
              <w:sz w:val="22"/>
              <w:szCs w:val="22"/>
              <w:lang w:val="en-US"/>
            </w:rPr>
            <w:t xml:space="preserve"> (George Town World </w:t>
          </w:r>
          <w:r w:rsidRPr="0046303F">
            <w:rPr>
              <w:rFonts w:ascii="Arial" w:hAnsi="Arial" w:cs="Arial"/>
              <w:noProof/>
              <w:sz w:val="22"/>
              <w:szCs w:val="22"/>
              <w:lang w:val="en-US"/>
            </w:rPr>
            <w:t>Haritage</w:t>
          </w:r>
          <w:r w:rsidRPr="00CD7FA4">
            <w:rPr>
              <w:rFonts w:ascii="Arial" w:hAnsi="Arial" w:cs="Arial"/>
              <w:noProof/>
              <w:sz w:val="22"/>
              <w:szCs w:val="22"/>
              <w:lang w:val="en-US"/>
            </w:rPr>
            <w:t xml:space="preserve"> Incorporated, 2016)</w:t>
          </w:r>
          <w:r w:rsidR="009D094F" w:rsidRPr="00CD7FA4">
            <w:rPr>
              <w:rFonts w:ascii="Arial" w:hAnsi="Arial" w:cs="Arial"/>
              <w:sz w:val="22"/>
              <w:szCs w:val="22"/>
              <w:lang w:val="en-US"/>
            </w:rPr>
            <w:fldChar w:fldCharType="end"/>
          </w:r>
        </w:sdtContent>
      </w:sdt>
      <w:r w:rsidRPr="00CD7FA4">
        <w:rPr>
          <w:rFonts w:ascii="Arial" w:hAnsi="Arial" w:cs="Arial"/>
          <w:sz w:val="22"/>
          <w:szCs w:val="22"/>
          <w:lang w:val="en-US"/>
        </w:rPr>
        <w:t>.</w:t>
      </w:r>
    </w:p>
    <w:p w:rsidR="00CD7FA4" w:rsidRPr="00CD7FA4" w:rsidRDefault="00CD7FA4" w:rsidP="00CD7FA4">
      <w:pPr>
        <w:tabs>
          <w:tab w:val="left" w:pos="5775"/>
        </w:tabs>
        <w:spacing w:line="360" w:lineRule="auto"/>
        <w:jc w:val="both"/>
        <w:rPr>
          <w:rFonts w:ascii="Arial" w:hAnsi="Arial" w:cs="Arial"/>
          <w:sz w:val="22"/>
          <w:szCs w:val="22"/>
          <w:lang w:val="en-US"/>
        </w:rPr>
      </w:pPr>
      <w:r w:rsidRPr="00CD7FA4">
        <w:rPr>
          <w:rFonts w:ascii="Arial" w:hAnsi="Arial" w:cs="Arial"/>
          <w:sz w:val="22"/>
          <w:szCs w:val="22"/>
          <w:lang w:val="en-US"/>
        </w:rPr>
        <w:t xml:space="preserve">             </w:t>
      </w:r>
    </w:p>
    <w:p w:rsidR="00CD7FA4" w:rsidRPr="00CD7FA4" w:rsidRDefault="00CD7FA4" w:rsidP="00CD7FA4">
      <w:pPr>
        <w:tabs>
          <w:tab w:val="left" w:pos="5775"/>
        </w:tabs>
        <w:spacing w:line="360" w:lineRule="auto"/>
        <w:jc w:val="both"/>
        <w:rPr>
          <w:rFonts w:ascii="Arial" w:hAnsi="Arial" w:cs="Arial"/>
          <w:sz w:val="22"/>
          <w:szCs w:val="22"/>
          <w:lang w:val="en-US"/>
        </w:rPr>
      </w:pPr>
    </w:p>
    <w:p w:rsidR="00CD7FA4" w:rsidRPr="00CD7FA4" w:rsidRDefault="00CD7FA4" w:rsidP="00CD7FA4">
      <w:pPr>
        <w:rPr>
          <w:rFonts w:ascii="Arial" w:hAnsi="Arial" w:cs="Arial"/>
          <w:b/>
          <w:sz w:val="22"/>
          <w:szCs w:val="22"/>
        </w:rPr>
      </w:pPr>
    </w:p>
    <w:p w:rsidR="00CD7FA4" w:rsidRPr="00CD7FA4" w:rsidRDefault="00CD7FA4" w:rsidP="00CD7FA4">
      <w:pPr>
        <w:rPr>
          <w:rFonts w:ascii="Arial" w:hAnsi="Arial" w:cs="Arial"/>
          <w:b/>
          <w:sz w:val="22"/>
          <w:szCs w:val="22"/>
        </w:rPr>
      </w:pPr>
    </w:p>
    <w:p w:rsidR="00075D02" w:rsidRDefault="00075D02">
      <w:pPr>
        <w:spacing w:after="200" w:line="276" w:lineRule="auto"/>
        <w:rPr>
          <w:rFonts w:ascii="Arial" w:hAnsi="Arial" w:cs="Arial"/>
          <w:b/>
          <w:sz w:val="22"/>
          <w:szCs w:val="22"/>
        </w:rPr>
      </w:pPr>
      <w:r>
        <w:rPr>
          <w:rFonts w:ascii="Arial" w:hAnsi="Arial" w:cs="Arial"/>
          <w:b/>
          <w:sz w:val="22"/>
          <w:szCs w:val="22"/>
        </w:rPr>
        <w:br w:type="page"/>
      </w:r>
    </w:p>
    <w:p w:rsidR="00CD7FA4" w:rsidRPr="00CD7FA4" w:rsidRDefault="00CD7FA4" w:rsidP="00CD7FA4">
      <w:pPr>
        <w:rPr>
          <w:rFonts w:ascii="Arial" w:hAnsi="Arial" w:cs="Arial"/>
          <w:b/>
          <w:sz w:val="22"/>
          <w:szCs w:val="22"/>
        </w:rPr>
      </w:pPr>
    </w:p>
    <w:p w:rsidR="00CD7FA4" w:rsidRPr="00CD7FA4" w:rsidRDefault="00CD7FA4" w:rsidP="00CD7FA4">
      <w:pPr>
        <w:jc w:val="center"/>
        <w:rPr>
          <w:rFonts w:ascii="Arial" w:hAnsi="Arial" w:cs="Arial"/>
          <w:b/>
          <w:sz w:val="22"/>
          <w:szCs w:val="22"/>
        </w:rPr>
      </w:pPr>
      <w:r w:rsidRPr="00CD7FA4">
        <w:rPr>
          <w:rFonts w:ascii="Arial" w:hAnsi="Arial" w:cs="Arial"/>
          <w:sz w:val="22"/>
          <w:szCs w:val="22"/>
        </w:rPr>
        <w:t>Identification of George Town UNESCO Cultural Heritage City</w:t>
      </w:r>
    </w:p>
    <w:p w:rsidR="00CD7FA4" w:rsidRPr="00CD7FA4" w:rsidRDefault="009D094F" w:rsidP="00CD7FA4">
      <w:pPr>
        <w:jc w:val="center"/>
        <w:rPr>
          <w:rFonts w:ascii="Arial" w:hAnsi="Arial" w:cs="Arial"/>
          <w:sz w:val="22"/>
          <w:szCs w:val="22"/>
        </w:rPr>
      </w:pPr>
      <w:sdt>
        <w:sdtPr>
          <w:rPr>
            <w:rFonts w:ascii="Arial" w:hAnsi="Arial" w:cs="Arial"/>
            <w:sz w:val="22"/>
            <w:szCs w:val="22"/>
          </w:rPr>
          <w:id w:val="-139420977"/>
          <w:citation/>
        </w:sdtPr>
        <w:sdtContent>
          <w:r w:rsidRPr="00CD7FA4">
            <w:rPr>
              <w:rFonts w:ascii="Arial" w:hAnsi="Arial" w:cs="Arial"/>
              <w:sz w:val="22"/>
              <w:szCs w:val="22"/>
            </w:rPr>
            <w:fldChar w:fldCharType="begin"/>
          </w:r>
          <w:r w:rsidR="00CD7FA4" w:rsidRPr="00CD7FA4">
            <w:rPr>
              <w:rFonts w:ascii="Arial" w:hAnsi="Arial" w:cs="Arial"/>
              <w:sz w:val="22"/>
              <w:szCs w:val="22"/>
              <w:lang w:val="en-US"/>
            </w:rPr>
            <w:instrText xml:space="preserve"> CITATION Wor16 \l 1033 </w:instrText>
          </w:r>
          <w:r w:rsidRPr="00CD7FA4">
            <w:rPr>
              <w:rFonts w:ascii="Arial" w:hAnsi="Arial" w:cs="Arial"/>
              <w:sz w:val="22"/>
              <w:szCs w:val="22"/>
            </w:rPr>
            <w:fldChar w:fldCharType="separate"/>
          </w:r>
          <w:r w:rsidR="00CD7FA4" w:rsidRPr="00CD7FA4">
            <w:rPr>
              <w:rFonts w:ascii="Arial" w:hAnsi="Arial" w:cs="Arial"/>
              <w:noProof/>
              <w:sz w:val="22"/>
              <w:szCs w:val="22"/>
              <w:lang w:val="en-US"/>
            </w:rPr>
            <w:t>(World-heritage-site, 2016)</w:t>
          </w:r>
          <w:r w:rsidRPr="00CD7FA4">
            <w:rPr>
              <w:rFonts w:ascii="Arial" w:hAnsi="Arial" w:cs="Arial"/>
              <w:sz w:val="22"/>
              <w:szCs w:val="22"/>
            </w:rPr>
            <w:fldChar w:fldCharType="end"/>
          </w:r>
        </w:sdtContent>
      </w:sdt>
    </w:p>
    <w:p w:rsidR="00CD7FA4" w:rsidRPr="00CD7FA4" w:rsidRDefault="00CD7FA4" w:rsidP="00CD7FA4">
      <w:pPr>
        <w:jc w:val="center"/>
        <w:rPr>
          <w:rFonts w:ascii="Arial" w:hAnsi="Arial" w:cs="Arial"/>
          <w:sz w:val="22"/>
          <w:szCs w:val="22"/>
        </w:rPr>
      </w:pPr>
    </w:p>
    <w:p w:rsidR="00CD7FA4" w:rsidRPr="00CD7FA4" w:rsidRDefault="00CD7FA4" w:rsidP="00CD7FA4">
      <w:pPr>
        <w:jc w:val="center"/>
        <w:rPr>
          <w:rFonts w:ascii="Arial" w:hAnsi="Arial" w:cs="Arial"/>
          <w:b/>
          <w:sz w:val="22"/>
          <w:szCs w:val="22"/>
        </w:rPr>
      </w:pPr>
    </w:p>
    <w:p w:rsidR="00CD7FA4" w:rsidRPr="00CD7FA4" w:rsidRDefault="00CD7FA4" w:rsidP="00CD7FA4">
      <w:pPr>
        <w:jc w:val="center"/>
        <w:rPr>
          <w:rFonts w:ascii="Arial" w:hAnsi="Arial" w:cs="Arial"/>
          <w:b/>
          <w:sz w:val="22"/>
          <w:szCs w:val="22"/>
        </w:rPr>
      </w:pPr>
      <w:r w:rsidRPr="00CD7FA4">
        <w:rPr>
          <w:rFonts w:ascii="Arial" w:hAnsi="Arial" w:cs="Arial"/>
          <w:b/>
          <w:noProof/>
          <w:sz w:val="22"/>
          <w:szCs w:val="22"/>
          <w:lang w:val="en-US" w:eastAsia="en-US"/>
        </w:rPr>
        <w:drawing>
          <wp:inline distT="0" distB="0" distL="0" distR="0">
            <wp:extent cx="4257675" cy="2961988"/>
            <wp:effectExtent l="76200" t="76200" r="123825" b="124460"/>
            <wp:docPr id="14" name="Picture 7" descr="C:\Users\Admin\Desktop\georgetown w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georgetown whs.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180" cy="2976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7FA4" w:rsidRPr="00CD7FA4" w:rsidRDefault="00CD7FA4" w:rsidP="00CD7FA4">
      <w:pPr>
        <w:rPr>
          <w:rFonts w:ascii="Arial" w:hAnsi="Arial" w:cs="Arial"/>
          <w:b/>
          <w:sz w:val="22"/>
          <w:szCs w:val="22"/>
        </w:rPr>
      </w:pPr>
    </w:p>
    <w:p w:rsidR="00CD7FA4" w:rsidRPr="00CD7FA4" w:rsidRDefault="00CD7FA4" w:rsidP="00CD7FA4">
      <w:pPr>
        <w:spacing w:line="360" w:lineRule="auto"/>
        <w:jc w:val="both"/>
        <w:rPr>
          <w:rFonts w:ascii="Arial" w:hAnsi="Arial" w:cs="Arial"/>
          <w:sz w:val="22"/>
          <w:szCs w:val="22"/>
        </w:rPr>
      </w:pPr>
      <w:r w:rsidRPr="00CD7FA4">
        <w:rPr>
          <w:rFonts w:ascii="Arial" w:hAnsi="Arial" w:cs="Arial"/>
          <w:b/>
          <w:sz w:val="22"/>
          <w:szCs w:val="22"/>
        </w:rPr>
        <w:t xml:space="preserve">                   </w:t>
      </w:r>
      <w:r w:rsidRPr="00CD7FA4">
        <w:rPr>
          <w:rFonts w:ascii="Arial" w:hAnsi="Arial" w:cs="Arial"/>
          <w:sz w:val="22"/>
          <w:szCs w:val="22"/>
        </w:rPr>
        <w:t xml:space="preserve">List of places that reflects both tangible and intangible in George Town World Heritage Sites divide by cultural enclave, leisure zone, clan jetties, enterprise zone, the waterfront, heritage traders and business district. Cultural enclave define George Town in richness and variety of, multicultural of Street of Harmonies, </w:t>
      </w:r>
      <w:proofErr w:type="spellStart"/>
      <w:r w:rsidRPr="00CD7FA4">
        <w:rPr>
          <w:rFonts w:ascii="Arial" w:hAnsi="Arial" w:cs="Arial"/>
          <w:sz w:val="22"/>
          <w:szCs w:val="22"/>
        </w:rPr>
        <w:t>kongsis</w:t>
      </w:r>
      <w:proofErr w:type="spellEnd"/>
      <w:r w:rsidRPr="00CD7FA4">
        <w:rPr>
          <w:rFonts w:ascii="Arial" w:hAnsi="Arial" w:cs="Arial"/>
          <w:sz w:val="22"/>
          <w:szCs w:val="22"/>
        </w:rPr>
        <w:t xml:space="preserve"> and association such as St. George Church, Sri </w:t>
      </w:r>
      <w:proofErr w:type="spellStart"/>
      <w:r w:rsidRPr="00CD7FA4">
        <w:rPr>
          <w:rFonts w:ascii="Arial" w:hAnsi="Arial" w:cs="Arial"/>
          <w:sz w:val="22"/>
          <w:szCs w:val="22"/>
        </w:rPr>
        <w:t>Maha</w:t>
      </w:r>
      <w:proofErr w:type="spellEnd"/>
      <w:r w:rsidRPr="00CD7FA4">
        <w:rPr>
          <w:rFonts w:ascii="Arial" w:hAnsi="Arial" w:cs="Arial"/>
          <w:sz w:val="22"/>
          <w:szCs w:val="22"/>
        </w:rPr>
        <w:t xml:space="preserve"> </w:t>
      </w:r>
      <w:proofErr w:type="spellStart"/>
      <w:r w:rsidRPr="00CD7FA4">
        <w:rPr>
          <w:rFonts w:ascii="Arial" w:hAnsi="Arial" w:cs="Arial"/>
          <w:sz w:val="22"/>
          <w:szCs w:val="22"/>
        </w:rPr>
        <w:t>Mariamman</w:t>
      </w:r>
      <w:proofErr w:type="spellEnd"/>
      <w:r w:rsidRPr="00CD7FA4">
        <w:rPr>
          <w:rFonts w:ascii="Arial" w:hAnsi="Arial" w:cs="Arial"/>
          <w:sz w:val="22"/>
          <w:szCs w:val="22"/>
        </w:rPr>
        <w:t xml:space="preserve"> Temple, </w:t>
      </w:r>
      <w:proofErr w:type="spellStart"/>
      <w:r w:rsidRPr="00CD7FA4">
        <w:rPr>
          <w:rFonts w:ascii="Arial" w:hAnsi="Arial" w:cs="Arial"/>
          <w:sz w:val="22"/>
          <w:szCs w:val="22"/>
        </w:rPr>
        <w:t>Noordin</w:t>
      </w:r>
      <w:proofErr w:type="spellEnd"/>
      <w:r w:rsidRPr="00CD7FA4">
        <w:rPr>
          <w:rFonts w:ascii="Arial" w:hAnsi="Arial" w:cs="Arial"/>
          <w:sz w:val="22"/>
          <w:szCs w:val="22"/>
        </w:rPr>
        <w:t xml:space="preserve"> Family Mausoleum, </w:t>
      </w:r>
      <w:proofErr w:type="spellStart"/>
      <w:r w:rsidRPr="00CD7FA4">
        <w:rPr>
          <w:rFonts w:ascii="Arial" w:hAnsi="Arial" w:cs="Arial"/>
          <w:sz w:val="22"/>
          <w:szCs w:val="22"/>
        </w:rPr>
        <w:t>Kapitan</w:t>
      </w:r>
      <w:proofErr w:type="spellEnd"/>
      <w:r w:rsidRPr="00CD7FA4">
        <w:rPr>
          <w:rFonts w:ascii="Arial" w:hAnsi="Arial" w:cs="Arial"/>
          <w:sz w:val="22"/>
          <w:szCs w:val="22"/>
        </w:rPr>
        <w:t xml:space="preserve"> </w:t>
      </w:r>
      <w:proofErr w:type="spellStart"/>
      <w:r w:rsidRPr="00CD7FA4">
        <w:rPr>
          <w:rFonts w:ascii="Arial" w:hAnsi="Arial" w:cs="Arial"/>
          <w:sz w:val="22"/>
          <w:szCs w:val="22"/>
        </w:rPr>
        <w:t>Keling</w:t>
      </w:r>
      <w:proofErr w:type="spellEnd"/>
      <w:r w:rsidRPr="00CD7FA4">
        <w:rPr>
          <w:rFonts w:ascii="Arial" w:hAnsi="Arial" w:cs="Arial"/>
          <w:sz w:val="22"/>
          <w:szCs w:val="22"/>
        </w:rPr>
        <w:t xml:space="preserve"> Mosque, </w:t>
      </w:r>
      <w:proofErr w:type="spellStart"/>
      <w:r w:rsidRPr="00CD7FA4">
        <w:rPr>
          <w:rFonts w:ascii="Arial" w:hAnsi="Arial" w:cs="Arial"/>
          <w:sz w:val="22"/>
          <w:szCs w:val="22"/>
        </w:rPr>
        <w:t>Kapitan</w:t>
      </w:r>
      <w:proofErr w:type="spellEnd"/>
      <w:r w:rsidRPr="00CD7FA4">
        <w:rPr>
          <w:rFonts w:ascii="Arial" w:hAnsi="Arial" w:cs="Arial"/>
          <w:sz w:val="22"/>
          <w:szCs w:val="22"/>
        </w:rPr>
        <w:t xml:space="preserve"> </w:t>
      </w:r>
      <w:proofErr w:type="spellStart"/>
      <w:r w:rsidRPr="00CD7FA4">
        <w:rPr>
          <w:rFonts w:ascii="Arial" w:hAnsi="Arial" w:cs="Arial"/>
          <w:sz w:val="22"/>
          <w:szCs w:val="22"/>
        </w:rPr>
        <w:t>Keling</w:t>
      </w:r>
      <w:proofErr w:type="spellEnd"/>
      <w:r w:rsidRPr="00CD7FA4">
        <w:rPr>
          <w:rFonts w:ascii="Arial" w:hAnsi="Arial" w:cs="Arial"/>
          <w:sz w:val="22"/>
          <w:szCs w:val="22"/>
        </w:rPr>
        <w:t xml:space="preserve"> Family Mausoleum, Lim </w:t>
      </w:r>
      <w:proofErr w:type="spellStart"/>
      <w:r w:rsidRPr="00CD7FA4">
        <w:rPr>
          <w:rFonts w:ascii="Arial" w:hAnsi="Arial" w:cs="Arial"/>
          <w:sz w:val="22"/>
          <w:szCs w:val="22"/>
        </w:rPr>
        <w:t>Kongsi</w:t>
      </w:r>
      <w:proofErr w:type="spellEnd"/>
      <w:r w:rsidRPr="00CD7FA4">
        <w:rPr>
          <w:rFonts w:ascii="Arial" w:hAnsi="Arial" w:cs="Arial"/>
          <w:sz w:val="22"/>
          <w:szCs w:val="22"/>
        </w:rPr>
        <w:t xml:space="preserve">, </w:t>
      </w:r>
      <w:proofErr w:type="spellStart"/>
      <w:r w:rsidRPr="00CD7FA4">
        <w:rPr>
          <w:rFonts w:ascii="Arial" w:hAnsi="Arial" w:cs="Arial"/>
          <w:sz w:val="22"/>
          <w:szCs w:val="22"/>
        </w:rPr>
        <w:t>Cheah</w:t>
      </w:r>
      <w:proofErr w:type="spellEnd"/>
      <w:r w:rsidRPr="00CD7FA4">
        <w:rPr>
          <w:rFonts w:ascii="Arial" w:hAnsi="Arial" w:cs="Arial"/>
          <w:sz w:val="22"/>
          <w:szCs w:val="22"/>
        </w:rPr>
        <w:t xml:space="preserve"> </w:t>
      </w:r>
      <w:proofErr w:type="spellStart"/>
      <w:r w:rsidRPr="00CD7FA4">
        <w:rPr>
          <w:rFonts w:ascii="Arial" w:hAnsi="Arial" w:cs="Arial"/>
          <w:sz w:val="22"/>
          <w:szCs w:val="22"/>
        </w:rPr>
        <w:t>Kongsi</w:t>
      </w:r>
      <w:proofErr w:type="spellEnd"/>
      <w:r w:rsidRPr="00CD7FA4">
        <w:rPr>
          <w:rFonts w:ascii="Arial" w:hAnsi="Arial" w:cs="Arial"/>
          <w:sz w:val="22"/>
          <w:szCs w:val="22"/>
        </w:rPr>
        <w:t xml:space="preserve">, Central Fire Station, Hock </w:t>
      </w:r>
      <w:proofErr w:type="spellStart"/>
      <w:r w:rsidR="0046303F">
        <w:rPr>
          <w:rFonts w:ascii="Arial" w:hAnsi="Arial" w:cs="Arial"/>
          <w:sz w:val="22"/>
          <w:szCs w:val="22"/>
        </w:rPr>
        <w:t>T</w:t>
      </w:r>
      <w:r w:rsidRPr="0046303F">
        <w:rPr>
          <w:rFonts w:ascii="Arial" w:hAnsi="Arial" w:cs="Arial"/>
          <w:noProof/>
          <w:sz w:val="22"/>
          <w:szCs w:val="22"/>
        </w:rPr>
        <w:t>eik</w:t>
      </w:r>
      <w:proofErr w:type="spellEnd"/>
      <w:r w:rsidRPr="00CD7FA4">
        <w:rPr>
          <w:rFonts w:ascii="Arial" w:hAnsi="Arial" w:cs="Arial"/>
          <w:sz w:val="22"/>
          <w:szCs w:val="22"/>
        </w:rPr>
        <w:t xml:space="preserve"> Cheng Sri Temple, </w:t>
      </w:r>
      <w:proofErr w:type="spellStart"/>
      <w:r w:rsidRPr="00CD7FA4">
        <w:rPr>
          <w:rFonts w:ascii="Arial" w:hAnsi="Arial" w:cs="Arial"/>
          <w:sz w:val="22"/>
          <w:szCs w:val="22"/>
        </w:rPr>
        <w:t>Syed</w:t>
      </w:r>
      <w:proofErr w:type="spellEnd"/>
      <w:r w:rsidRPr="00CD7FA4">
        <w:rPr>
          <w:rFonts w:ascii="Arial" w:hAnsi="Arial" w:cs="Arial"/>
          <w:sz w:val="22"/>
          <w:szCs w:val="22"/>
        </w:rPr>
        <w:t xml:space="preserve"> Al </w:t>
      </w:r>
      <w:proofErr w:type="spellStart"/>
      <w:r w:rsidRPr="00CD7FA4">
        <w:rPr>
          <w:rFonts w:ascii="Arial" w:hAnsi="Arial" w:cs="Arial"/>
          <w:sz w:val="22"/>
          <w:szCs w:val="22"/>
        </w:rPr>
        <w:t>Attas</w:t>
      </w:r>
      <w:proofErr w:type="spellEnd"/>
      <w:r w:rsidRPr="00CD7FA4">
        <w:rPr>
          <w:rFonts w:ascii="Arial" w:hAnsi="Arial" w:cs="Arial"/>
          <w:sz w:val="22"/>
          <w:szCs w:val="22"/>
        </w:rPr>
        <w:t xml:space="preserve"> Mansion, </w:t>
      </w:r>
      <w:r w:rsidRPr="0046303F">
        <w:rPr>
          <w:rFonts w:ascii="Arial" w:hAnsi="Arial" w:cs="Arial"/>
          <w:noProof/>
          <w:sz w:val="22"/>
          <w:szCs w:val="22"/>
        </w:rPr>
        <w:t>Acheeh</w:t>
      </w:r>
      <w:r w:rsidRPr="00CD7FA4">
        <w:rPr>
          <w:rFonts w:ascii="Arial" w:hAnsi="Arial" w:cs="Arial"/>
          <w:sz w:val="22"/>
          <w:szCs w:val="22"/>
        </w:rPr>
        <w:t xml:space="preserve"> Street Malay Mosque and Eng </w:t>
      </w:r>
      <w:proofErr w:type="spellStart"/>
      <w:r w:rsidRPr="00CD7FA4">
        <w:rPr>
          <w:rFonts w:ascii="Arial" w:hAnsi="Arial" w:cs="Arial"/>
          <w:sz w:val="22"/>
          <w:szCs w:val="22"/>
        </w:rPr>
        <w:t>Chuan</w:t>
      </w:r>
      <w:proofErr w:type="spellEnd"/>
      <w:r w:rsidRPr="00CD7FA4">
        <w:rPr>
          <w:rFonts w:ascii="Arial" w:hAnsi="Arial" w:cs="Arial"/>
          <w:sz w:val="22"/>
          <w:szCs w:val="22"/>
        </w:rPr>
        <w:t xml:space="preserve"> Tong </w:t>
      </w:r>
      <w:proofErr w:type="spellStart"/>
      <w:r w:rsidRPr="00CD7FA4">
        <w:rPr>
          <w:rFonts w:ascii="Arial" w:hAnsi="Arial" w:cs="Arial"/>
          <w:sz w:val="22"/>
          <w:szCs w:val="22"/>
        </w:rPr>
        <w:t>Khoo</w:t>
      </w:r>
      <w:proofErr w:type="spellEnd"/>
      <w:r w:rsidRPr="00CD7FA4">
        <w:rPr>
          <w:rFonts w:ascii="Arial" w:hAnsi="Arial" w:cs="Arial"/>
          <w:sz w:val="22"/>
          <w:szCs w:val="22"/>
        </w:rPr>
        <w:t xml:space="preserve"> </w:t>
      </w:r>
      <w:proofErr w:type="spellStart"/>
      <w:r w:rsidRPr="00CD7FA4">
        <w:rPr>
          <w:rFonts w:ascii="Arial" w:hAnsi="Arial" w:cs="Arial"/>
          <w:sz w:val="22"/>
          <w:szCs w:val="22"/>
        </w:rPr>
        <w:t>Kongsi</w:t>
      </w:r>
      <w:proofErr w:type="spellEnd"/>
      <w:r w:rsidRPr="00CD7FA4">
        <w:rPr>
          <w:rFonts w:ascii="Arial" w:hAnsi="Arial" w:cs="Arial"/>
          <w:sz w:val="22"/>
          <w:szCs w:val="22"/>
        </w:rPr>
        <w:t>.</w:t>
      </w:r>
    </w:p>
    <w:p w:rsidR="00CD7FA4" w:rsidRPr="00CD7FA4" w:rsidRDefault="00CD7FA4" w:rsidP="00CD7FA4">
      <w:pPr>
        <w:spacing w:line="360" w:lineRule="auto"/>
        <w:jc w:val="both"/>
        <w:rPr>
          <w:rFonts w:ascii="Arial" w:hAnsi="Arial" w:cs="Arial"/>
          <w:sz w:val="22"/>
          <w:szCs w:val="22"/>
        </w:rPr>
      </w:pPr>
    </w:p>
    <w:p w:rsidR="00CD7FA4" w:rsidRPr="00CD7FA4" w:rsidRDefault="00CD7FA4" w:rsidP="00CD7FA4">
      <w:pPr>
        <w:spacing w:line="360" w:lineRule="auto"/>
        <w:jc w:val="both"/>
        <w:rPr>
          <w:rFonts w:ascii="Arial" w:hAnsi="Arial" w:cs="Arial"/>
          <w:sz w:val="22"/>
          <w:szCs w:val="22"/>
        </w:rPr>
      </w:pPr>
      <w:r w:rsidRPr="00CD7FA4">
        <w:rPr>
          <w:rFonts w:ascii="Arial" w:hAnsi="Arial" w:cs="Arial"/>
          <w:sz w:val="22"/>
          <w:szCs w:val="22"/>
        </w:rPr>
        <w:t xml:space="preserve">                 Clan Jetties were segregated into distinct communities of clansmen that arrived in George Town for better lives. The jetty </w:t>
      </w:r>
      <w:r w:rsidRPr="0046303F">
        <w:rPr>
          <w:rFonts w:ascii="Arial" w:hAnsi="Arial" w:cs="Arial"/>
          <w:noProof/>
          <w:sz w:val="22"/>
          <w:szCs w:val="22"/>
        </w:rPr>
        <w:t>w</w:t>
      </w:r>
      <w:r w:rsidR="0046303F">
        <w:rPr>
          <w:rFonts w:ascii="Arial" w:hAnsi="Arial" w:cs="Arial"/>
          <w:noProof/>
          <w:sz w:val="22"/>
          <w:szCs w:val="22"/>
        </w:rPr>
        <w:t>as</w:t>
      </w:r>
      <w:r w:rsidRPr="00CD7FA4">
        <w:rPr>
          <w:rFonts w:ascii="Arial" w:hAnsi="Arial" w:cs="Arial"/>
          <w:sz w:val="22"/>
          <w:szCs w:val="22"/>
        </w:rPr>
        <w:t xml:space="preserve"> traditionally occupied of the surname and the descendants that occupy the home till today such as </w:t>
      </w:r>
      <w:proofErr w:type="spellStart"/>
      <w:r w:rsidRPr="00CD7FA4">
        <w:rPr>
          <w:rFonts w:ascii="Arial" w:hAnsi="Arial" w:cs="Arial"/>
          <w:sz w:val="22"/>
          <w:szCs w:val="22"/>
        </w:rPr>
        <w:t>Ong</w:t>
      </w:r>
      <w:proofErr w:type="spellEnd"/>
      <w:r w:rsidRPr="00CD7FA4">
        <w:rPr>
          <w:rFonts w:ascii="Arial" w:hAnsi="Arial" w:cs="Arial"/>
          <w:sz w:val="22"/>
          <w:szCs w:val="22"/>
        </w:rPr>
        <w:t xml:space="preserve"> Jetty, Lim Jetty, Chew Jetty and </w:t>
      </w:r>
      <w:proofErr w:type="spellStart"/>
      <w:r w:rsidRPr="00CD7FA4">
        <w:rPr>
          <w:rFonts w:ascii="Arial" w:hAnsi="Arial" w:cs="Arial"/>
          <w:sz w:val="22"/>
          <w:szCs w:val="22"/>
        </w:rPr>
        <w:t>Yeoh</w:t>
      </w:r>
      <w:proofErr w:type="spellEnd"/>
      <w:r w:rsidRPr="00CD7FA4">
        <w:rPr>
          <w:rFonts w:ascii="Arial" w:hAnsi="Arial" w:cs="Arial"/>
          <w:sz w:val="22"/>
          <w:szCs w:val="22"/>
        </w:rPr>
        <w:t xml:space="preserve"> Jetty. Furthermore, The Waterfront in George Town is the unique symbol of colonial past of George Town. Among others are </w:t>
      </w:r>
      <w:r w:rsidRPr="0046303F">
        <w:rPr>
          <w:rFonts w:ascii="Arial" w:hAnsi="Arial" w:cs="Arial"/>
          <w:noProof/>
          <w:sz w:val="22"/>
          <w:szCs w:val="22"/>
        </w:rPr>
        <w:t>Swettenhem</w:t>
      </w:r>
      <w:r w:rsidRPr="00CD7FA4">
        <w:rPr>
          <w:rFonts w:ascii="Arial" w:hAnsi="Arial" w:cs="Arial"/>
          <w:sz w:val="22"/>
          <w:szCs w:val="22"/>
        </w:rPr>
        <w:t xml:space="preserve"> Pier, Boustead and German merchant houses, Queen Victoria Memorial Clock Tower, Fort Cornwallis, Esplanade, </w:t>
      </w:r>
      <w:proofErr w:type="spellStart"/>
      <w:r w:rsidRPr="00CD7FA4">
        <w:rPr>
          <w:rFonts w:ascii="Arial" w:hAnsi="Arial" w:cs="Arial"/>
          <w:sz w:val="22"/>
          <w:szCs w:val="22"/>
        </w:rPr>
        <w:t>Koh</w:t>
      </w:r>
      <w:proofErr w:type="spellEnd"/>
      <w:r w:rsidRPr="00CD7FA4">
        <w:rPr>
          <w:rFonts w:ascii="Arial" w:hAnsi="Arial" w:cs="Arial"/>
          <w:sz w:val="22"/>
          <w:szCs w:val="22"/>
        </w:rPr>
        <w:t xml:space="preserve"> </w:t>
      </w:r>
      <w:proofErr w:type="spellStart"/>
      <w:r w:rsidRPr="00CD7FA4">
        <w:rPr>
          <w:rFonts w:ascii="Arial" w:hAnsi="Arial" w:cs="Arial"/>
          <w:sz w:val="22"/>
          <w:szCs w:val="22"/>
        </w:rPr>
        <w:t>Seang</w:t>
      </w:r>
      <w:proofErr w:type="spellEnd"/>
      <w:r w:rsidRPr="00CD7FA4">
        <w:rPr>
          <w:rFonts w:ascii="Arial" w:hAnsi="Arial" w:cs="Arial"/>
          <w:sz w:val="22"/>
          <w:szCs w:val="22"/>
        </w:rPr>
        <w:t xml:space="preserve"> Tat’s Fountain </w:t>
      </w:r>
      <w:r w:rsidRPr="00CD7FA4">
        <w:rPr>
          <w:rFonts w:ascii="Arial" w:hAnsi="Arial" w:cs="Arial"/>
          <w:sz w:val="22"/>
          <w:szCs w:val="22"/>
        </w:rPr>
        <w:lastRenderedPageBreak/>
        <w:t xml:space="preserve">and </w:t>
      </w:r>
      <w:r w:rsidRPr="0046303F">
        <w:rPr>
          <w:rFonts w:ascii="Arial" w:hAnsi="Arial" w:cs="Arial"/>
          <w:noProof/>
          <w:sz w:val="22"/>
          <w:szCs w:val="22"/>
        </w:rPr>
        <w:t>m</w:t>
      </w:r>
      <w:r w:rsidR="0046303F">
        <w:rPr>
          <w:rFonts w:ascii="Arial" w:hAnsi="Arial" w:cs="Arial"/>
          <w:noProof/>
          <w:sz w:val="22"/>
          <w:szCs w:val="22"/>
        </w:rPr>
        <w:t>uch</w:t>
      </w:r>
      <w:r w:rsidRPr="00CD7FA4">
        <w:rPr>
          <w:rFonts w:ascii="Arial" w:hAnsi="Arial" w:cs="Arial"/>
          <w:sz w:val="22"/>
          <w:szCs w:val="22"/>
        </w:rPr>
        <w:t xml:space="preserve"> more.</w:t>
      </w:r>
      <w:r w:rsidR="00A1683C">
        <w:rPr>
          <w:rFonts w:ascii="Arial" w:hAnsi="Arial" w:cs="Arial"/>
          <w:sz w:val="22"/>
          <w:szCs w:val="22"/>
        </w:rPr>
        <w:t xml:space="preserve"> </w:t>
      </w:r>
      <w:r w:rsidRPr="00CD7FA4">
        <w:rPr>
          <w:rFonts w:ascii="Arial" w:hAnsi="Arial" w:cs="Arial"/>
          <w:sz w:val="22"/>
          <w:szCs w:val="22"/>
        </w:rPr>
        <w:t xml:space="preserve">For Leisure Zone, Cheong </w:t>
      </w:r>
      <w:proofErr w:type="spellStart"/>
      <w:r w:rsidRPr="00CD7FA4">
        <w:rPr>
          <w:rFonts w:ascii="Arial" w:hAnsi="Arial" w:cs="Arial"/>
          <w:sz w:val="22"/>
          <w:szCs w:val="22"/>
        </w:rPr>
        <w:t>Fatt</w:t>
      </w:r>
      <w:proofErr w:type="spellEnd"/>
      <w:r w:rsidRPr="00CD7FA4">
        <w:rPr>
          <w:rFonts w:ascii="Arial" w:hAnsi="Arial" w:cs="Arial"/>
          <w:sz w:val="22"/>
          <w:szCs w:val="22"/>
        </w:rPr>
        <w:t xml:space="preserve"> </w:t>
      </w:r>
      <w:proofErr w:type="spellStart"/>
      <w:r w:rsidRPr="00CD7FA4">
        <w:rPr>
          <w:rFonts w:ascii="Arial" w:hAnsi="Arial" w:cs="Arial"/>
          <w:sz w:val="22"/>
          <w:szCs w:val="22"/>
        </w:rPr>
        <w:t>Tze</w:t>
      </w:r>
      <w:proofErr w:type="spellEnd"/>
      <w:r w:rsidRPr="00CD7FA4">
        <w:rPr>
          <w:rFonts w:ascii="Arial" w:hAnsi="Arial" w:cs="Arial"/>
          <w:sz w:val="22"/>
          <w:szCs w:val="22"/>
        </w:rPr>
        <w:t xml:space="preserve"> Mansion is a building that won the UNESCO ‘Most Excellent’ Heritage Conservation Award in 2000, Eastern and </w:t>
      </w:r>
      <w:r w:rsidRPr="0046303F">
        <w:rPr>
          <w:rFonts w:ascii="Arial" w:hAnsi="Arial" w:cs="Arial"/>
          <w:noProof/>
          <w:sz w:val="22"/>
          <w:szCs w:val="22"/>
        </w:rPr>
        <w:t>Orient</w:t>
      </w:r>
      <w:r w:rsidR="0046303F">
        <w:rPr>
          <w:rFonts w:ascii="Arial" w:hAnsi="Arial" w:cs="Arial"/>
          <w:noProof/>
          <w:sz w:val="22"/>
          <w:szCs w:val="22"/>
        </w:rPr>
        <w:t>a</w:t>
      </w:r>
      <w:r w:rsidRPr="0046303F">
        <w:rPr>
          <w:rFonts w:ascii="Arial" w:hAnsi="Arial" w:cs="Arial"/>
          <w:noProof/>
          <w:sz w:val="22"/>
          <w:szCs w:val="22"/>
        </w:rPr>
        <w:t>l</w:t>
      </w:r>
      <w:r w:rsidRPr="00CD7FA4">
        <w:rPr>
          <w:rFonts w:ascii="Arial" w:hAnsi="Arial" w:cs="Arial"/>
          <w:sz w:val="22"/>
          <w:szCs w:val="22"/>
        </w:rPr>
        <w:t xml:space="preserve"> Hotel, Penang State Museum, </w:t>
      </w:r>
      <w:proofErr w:type="spellStart"/>
      <w:r w:rsidRPr="00CD7FA4">
        <w:rPr>
          <w:rFonts w:ascii="Arial" w:hAnsi="Arial" w:cs="Arial"/>
          <w:sz w:val="22"/>
          <w:szCs w:val="22"/>
        </w:rPr>
        <w:t>Benggali</w:t>
      </w:r>
      <w:proofErr w:type="spellEnd"/>
      <w:r w:rsidRPr="00CD7FA4">
        <w:rPr>
          <w:rFonts w:ascii="Arial" w:hAnsi="Arial" w:cs="Arial"/>
          <w:sz w:val="22"/>
          <w:szCs w:val="22"/>
        </w:rPr>
        <w:t xml:space="preserve"> Mosque, </w:t>
      </w:r>
      <w:proofErr w:type="spellStart"/>
      <w:r w:rsidRPr="00CD7FA4">
        <w:rPr>
          <w:rFonts w:ascii="Arial" w:hAnsi="Arial" w:cs="Arial"/>
          <w:sz w:val="22"/>
          <w:szCs w:val="22"/>
        </w:rPr>
        <w:t>Shaolin</w:t>
      </w:r>
      <w:proofErr w:type="spellEnd"/>
      <w:r w:rsidRPr="00CD7FA4">
        <w:rPr>
          <w:rFonts w:ascii="Arial" w:hAnsi="Arial" w:cs="Arial"/>
          <w:sz w:val="22"/>
          <w:szCs w:val="22"/>
        </w:rPr>
        <w:t xml:space="preserve"> Association and St. Francis Xavier’s Church.</w:t>
      </w:r>
    </w:p>
    <w:p w:rsidR="00CD7FA4" w:rsidRPr="00CD7FA4" w:rsidRDefault="00CD7FA4" w:rsidP="00CD7FA4">
      <w:pPr>
        <w:spacing w:line="360" w:lineRule="auto"/>
        <w:jc w:val="both"/>
        <w:rPr>
          <w:rFonts w:ascii="Arial" w:hAnsi="Arial" w:cs="Arial"/>
          <w:sz w:val="22"/>
          <w:szCs w:val="22"/>
        </w:rPr>
      </w:pPr>
    </w:p>
    <w:p w:rsidR="00CD7FA4" w:rsidRPr="00CD7FA4" w:rsidRDefault="00CD7FA4" w:rsidP="00CD7FA4">
      <w:pPr>
        <w:spacing w:line="360" w:lineRule="auto"/>
        <w:jc w:val="both"/>
        <w:rPr>
          <w:rFonts w:ascii="Arial" w:hAnsi="Arial" w:cs="Arial"/>
          <w:sz w:val="22"/>
          <w:szCs w:val="22"/>
        </w:rPr>
      </w:pPr>
      <w:r w:rsidRPr="00CD7FA4">
        <w:rPr>
          <w:rFonts w:ascii="Arial" w:hAnsi="Arial" w:cs="Arial"/>
          <w:sz w:val="22"/>
          <w:szCs w:val="22"/>
        </w:rPr>
        <w:tab/>
        <w:t xml:space="preserve">The traditional trades and </w:t>
      </w:r>
      <w:r w:rsidR="00075D02" w:rsidRPr="00CD7FA4">
        <w:rPr>
          <w:rFonts w:ascii="Arial" w:hAnsi="Arial" w:cs="Arial"/>
          <w:sz w:val="22"/>
          <w:szCs w:val="22"/>
        </w:rPr>
        <w:t>artisans</w:t>
      </w:r>
      <w:r w:rsidRPr="00CD7FA4">
        <w:rPr>
          <w:rFonts w:ascii="Arial" w:hAnsi="Arial" w:cs="Arial"/>
          <w:sz w:val="22"/>
          <w:szCs w:val="22"/>
        </w:rPr>
        <w:t xml:space="preserve"> still exist till today as they used to do in George Town years ago and they are called Heritage Traders. Among the traditional traders and artisans are signboard carver, Chinese seal cutter and calligrapher, paper oblation </w:t>
      </w:r>
      <w:r w:rsidR="00075D02" w:rsidRPr="00CD7FA4">
        <w:rPr>
          <w:rFonts w:ascii="Arial" w:hAnsi="Arial" w:cs="Arial"/>
          <w:sz w:val="22"/>
          <w:szCs w:val="22"/>
        </w:rPr>
        <w:t>craft man</w:t>
      </w:r>
      <w:r w:rsidRPr="00CD7FA4">
        <w:rPr>
          <w:rFonts w:ascii="Arial" w:hAnsi="Arial" w:cs="Arial"/>
          <w:sz w:val="22"/>
          <w:szCs w:val="22"/>
        </w:rPr>
        <w:t xml:space="preserve">, kapok pillow and mattress maker, coffee roaster, rattan weaver, stonemason and tombstone engraver, </w:t>
      </w:r>
      <w:r w:rsidRPr="0046303F">
        <w:rPr>
          <w:rFonts w:ascii="Arial" w:hAnsi="Arial" w:cs="Arial"/>
          <w:noProof/>
          <w:sz w:val="22"/>
          <w:szCs w:val="22"/>
        </w:rPr>
        <w:t>shoemaker</w:t>
      </w:r>
      <w:r w:rsidRPr="00CD7FA4">
        <w:rPr>
          <w:rFonts w:ascii="Arial" w:hAnsi="Arial" w:cs="Arial"/>
          <w:sz w:val="22"/>
          <w:szCs w:val="22"/>
        </w:rPr>
        <w:t xml:space="preserve"> with </w:t>
      </w:r>
      <w:proofErr w:type="spellStart"/>
      <w:r w:rsidRPr="00CD7FA4">
        <w:rPr>
          <w:rFonts w:ascii="Arial" w:hAnsi="Arial" w:cs="Arial"/>
          <w:sz w:val="22"/>
          <w:szCs w:val="22"/>
        </w:rPr>
        <w:t>Nyonya</w:t>
      </w:r>
      <w:proofErr w:type="spellEnd"/>
      <w:r w:rsidRPr="00CD7FA4">
        <w:rPr>
          <w:rFonts w:ascii="Arial" w:hAnsi="Arial" w:cs="Arial"/>
          <w:sz w:val="22"/>
          <w:szCs w:val="22"/>
        </w:rPr>
        <w:t xml:space="preserve"> Beaded shoes, </w:t>
      </w:r>
      <w:r w:rsidRPr="0046303F">
        <w:rPr>
          <w:rFonts w:ascii="Arial" w:hAnsi="Arial" w:cs="Arial"/>
          <w:noProof/>
          <w:sz w:val="22"/>
          <w:szCs w:val="22"/>
        </w:rPr>
        <w:t>perfume</w:t>
      </w:r>
      <w:r w:rsidRPr="00CD7FA4">
        <w:rPr>
          <w:rFonts w:ascii="Arial" w:hAnsi="Arial" w:cs="Arial"/>
          <w:sz w:val="22"/>
          <w:szCs w:val="22"/>
        </w:rPr>
        <w:t xml:space="preserve">, printing press and </w:t>
      </w:r>
      <w:r w:rsidRPr="0046303F">
        <w:rPr>
          <w:rFonts w:ascii="Arial" w:hAnsi="Arial" w:cs="Arial"/>
          <w:noProof/>
          <w:sz w:val="22"/>
          <w:szCs w:val="22"/>
        </w:rPr>
        <w:t>bookbinder</w:t>
      </w:r>
      <w:r w:rsidRPr="00CD7FA4">
        <w:rPr>
          <w:rFonts w:ascii="Arial" w:hAnsi="Arial" w:cs="Arial"/>
          <w:sz w:val="22"/>
          <w:szCs w:val="22"/>
        </w:rPr>
        <w:t xml:space="preserve">, spice merchants, Indian goldsmith, </w:t>
      </w:r>
      <w:proofErr w:type="spellStart"/>
      <w:r w:rsidRPr="00CD7FA4">
        <w:rPr>
          <w:rFonts w:ascii="Arial" w:hAnsi="Arial" w:cs="Arial"/>
          <w:sz w:val="22"/>
          <w:szCs w:val="22"/>
        </w:rPr>
        <w:t>songkok</w:t>
      </w:r>
      <w:proofErr w:type="spellEnd"/>
      <w:r w:rsidRPr="00CD7FA4">
        <w:rPr>
          <w:rFonts w:ascii="Arial" w:hAnsi="Arial" w:cs="Arial"/>
          <w:sz w:val="22"/>
          <w:szCs w:val="22"/>
        </w:rPr>
        <w:t xml:space="preserve"> maker, joss stick maker, </w:t>
      </w:r>
      <w:r w:rsidRPr="0046303F">
        <w:rPr>
          <w:rFonts w:ascii="Arial" w:hAnsi="Arial" w:cs="Arial"/>
          <w:noProof/>
          <w:sz w:val="22"/>
          <w:szCs w:val="22"/>
        </w:rPr>
        <w:t>nasi</w:t>
      </w:r>
      <w:r w:rsidRPr="00CD7FA4">
        <w:rPr>
          <w:rFonts w:ascii="Arial" w:hAnsi="Arial" w:cs="Arial"/>
          <w:sz w:val="22"/>
          <w:szCs w:val="22"/>
        </w:rPr>
        <w:t xml:space="preserve"> </w:t>
      </w:r>
      <w:r w:rsidRPr="0046303F">
        <w:rPr>
          <w:rFonts w:ascii="Arial" w:hAnsi="Arial" w:cs="Arial"/>
          <w:noProof/>
          <w:sz w:val="22"/>
          <w:szCs w:val="22"/>
        </w:rPr>
        <w:t>kandar</w:t>
      </w:r>
      <w:r w:rsidRPr="00CD7FA4">
        <w:rPr>
          <w:rFonts w:ascii="Arial" w:hAnsi="Arial" w:cs="Arial"/>
          <w:sz w:val="22"/>
          <w:szCs w:val="22"/>
        </w:rPr>
        <w:t xml:space="preserve"> sellers . Flower garland makers and </w:t>
      </w:r>
      <w:r w:rsidRPr="0046303F">
        <w:rPr>
          <w:rFonts w:ascii="Arial" w:hAnsi="Arial" w:cs="Arial"/>
          <w:noProof/>
          <w:sz w:val="22"/>
          <w:szCs w:val="22"/>
        </w:rPr>
        <w:t>sarong</w:t>
      </w:r>
      <w:r w:rsidRPr="00CD7FA4">
        <w:rPr>
          <w:rFonts w:ascii="Arial" w:hAnsi="Arial" w:cs="Arial"/>
          <w:sz w:val="22"/>
          <w:szCs w:val="22"/>
        </w:rPr>
        <w:t xml:space="preserve"> and textile traders.</w:t>
      </w:r>
    </w:p>
    <w:p w:rsidR="00BF13B1" w:rsidRPr="004C4DFE" w:rsidRDefault="00BF13B1" w:rsidP="0033431D">
      <w:pPr>
        <w:spacing w:after="200" w:line="276" w:lineRule="auto"/>
        <w:rPr>
          <w:rFonts w:ascii="Arial" w:hAnsi="Arial" w:cs="Arial"/>
          <w:b/>
          <w:color w:val="002060"/>
          <w:sz w:val="22"/>
          <w:szCs w:val="22"/>
        </w:rPr>
      </w:pPr>
    </w:p>
    <w:p w:rsidR="0033431D" w:rsidRPr="00CD7FA4" w:rsidRDefault="0033431D" w:rsidP="0033431D">
      <w:pPr>
        <w:spacing w:after="200" w:line="276" w:lineRule="auto"/>
        <w:rPr>
          <w:rFonts w:ascii="Arial" w:hAnsi="Arial" w:cs="Arial"/>
          <w:b/>
          <w:color w:val="002060"/>
        </w:rPr>
      </w:pPr>
      <w:r w:rsidRPr="00CD7FA4">
        <w:rPr>
          <w:rFonts w:ascii="Arial" w:hAnsi="Arial" w:cs="Arial"/>
          <w:b/>
          <w:color w:val="002060"/>
        </w:rPr>
        <w:t>3.0</w:t>
      </w:r>
      <w:r w:rsidRPr="00CD7FA4">
        <w:rPr>
          <w:rFonts w:ascii="Arial" w:hAnsi="Arial" w:cs="Arial"/>
          <w:b/>
          <w:color w:val="002060"/>
        </w:rPr>
        <w:tab/>
        <w:t>METHODOLOGY</w:t>
      </w:r>
    </w:p>
    <w:p w:rsidR="004E48DA" w:rsidRPr="004C4DFE" w:rsidRDefault="004E48DA" w:rsidP="004E48DA">
      <w:pPr>
        <w:pStyle w:val="Heading3"/>
        <w:shd w:val="clear" w:color="auto" w:fill="FFFFFF"/>
        <w:spacing w:before="0" w:beforeAutospacing="0" w:after="0" w:afterAutospacing="0" w:line="360" w:lineRule="auto"/>
        <w:jc w:val="both"/>
        <w:rPr>
          <w:rFonts w:ascii="Arial" w:hAnsi="Arial" w:cs="Arial"/>
          <w:b w:val="0"/>
          <w:sz w:val="22"/>
          <w:szCs w:val="22"/>
        </w:rPr>
      </w:pPr>
    </w:p>
    <w:p w:rsidR="004E48DA" w:rsidRPr="00D12E50" w:rsidRDefault="0033431D" w:rsidP="004E48DA">
      <w:pPr>
        <w:pStyle w:val="Heading3"/>
        <w:shd w:val="clear" w:color="auto" w:fill="FFFFFF"/>
        <w:spacing w:before="0" w:beforeAutospacing="0" w:after="0" w:afterAutospacing="0" w:line="360" w:lineRule="auto"/>
        <w:jc w:val="both"/>
        <w:rPr>
          <w:rFonts w:ascii="Arial" w:hAnsi="Arial" w:cs="Arial"/>
          <w:b w:val="0"/>
          <w:bCs w:val="0"/>
          <w:sz w:val="22"/>
          <w:szCs w:val="22"/>
        </w:rPr>
      </w:pPr>
      <w:r w:rsidRPr="00743AE1">
        <w:rPr>
          <w:rFonts w:ascii="Arial" w:hAnsi="Arial" w:cs="Arial"/>
          <w:b w:val="0"/>
          <w:sz w:val="22"/>
          <w:szCs w:val="22"/>
        </w:rPr>
        <w:t>Employing stratified random sampling technique, the survey was conducted either face-to-face interviews with the respondents by enumerator</w:t>
      </w:r>
      <w:r w:rsidR="004E48DA" w:rsidRPr="00743AE1">
        <w:rPr>
          <w:rFonts w:ascii="Arial" w:hAnsi="Arial" w:cs="Arial"/>
          <w:b w:val="0"/>
          <w:sz w:val="22"/>
          <w:szCs w:val="22"/>
        </w:rPr>
        <w:t>s</w:t>
      </w:r>
      <w:r w:rsidRPr="00743AE1">
        <w:rPr>
          <w:rFonts w:ascii="Arial" w:hAnsi="Arial" w:cs="Arial"/>
          <w:b w:val="0"/>
          <w:sz w:val="22"/>
          <w:szCs w:val="22"/>
        </w:rPr>
        <w:t xml:space="preserve"> or by self-com</w:t>
      </w:r>
      <w:r w:rsidR="004E48DA" w:rsidRPr="00743AE1">
        <w:rPr>
          <w:rFonts w:ascii="Arial" w:hAnsi="Arial" w:cs="Arial"/>
          <w:b w:val="0"/>
          <w:sz w:val="22"/>
          <w:szCs w:val="22"/>
        </w:rPr>
        <w:t xml:space="preserve">pletion at selected tourist attraction in </w:t>
      </w:r>
      <w:r w:rsidR="00D12E50" w:rsidRPr="00743AE1">
        <w:rPr>
          <w:rFonts w:ascii="Arial" w:hAnsi="Arial" w:cs="Arial"/>
          <w:b w:val="0"/>
          <w:sz w:val="22"/>
          <w:szCs w:val="22"/>
        </w:rPr>
        <w:t>Chiang Mai</w:t>
      </w:r>
      <w:r w:rsidR="004E48DA" w:rsidRPr="00743AE1">
        <w:rPr>
          <w:rFonts w:ascii="Arial" w:hAnsi="Arial" w:cs="Arial"/>
          <w:b w:val="0"/>
          <w:sz w:val="22"/>
          <w:szCs w:val="22"/>
        </w:rPr>
        <w:t xml:space="preserve"> (e.g. </w:t>
      </w:r>
      <w:r w:rsidR="00AA3DD9" w:rsidRPr="00743AE1">
        <w:rPr>
          <w:rFonts w:ascii="Arial" w:hAnsi="Arial" w:cs="Arial"/>
          <w:b w:val="0"/>
          <w:sz w:val="22"/>
          <w:szCs w:val="22"/>
        </w:rPr>
        <w:t>Armenian Street</w:t>
      </w:r>
      <w:r w:rsidR="004E48DA" w:rsidRPr="00743AE1">
        <w:rPr>
          <w:rFonts w:ascii="Arial" w:hAnsi="Arial" w:cs="Arial"/>
          <w:b w:val="0"/>
          <w:sz w:val="22"/>
          <w:szCs w:val="22"/>
        </w:rPr>
        <w:t xml:space="preserve">, </w:t>
      </w:r>
      <w:r w:rsidR="00AA3DD9" w:rsidRPr="00743AE1">
        <w:rPr>
          <w:rFonts w:ascii="Arial" w:hAnsi="Arial" w:cs="Arial"/>
          <w:b w:val="0"/>
          <w:bCs w:val="0"/>
          <w:sz w:val="22"/>
          <w:szCs w:val="22"/>
          <w:shd w:val="clear" w:color="auto" w:fill="FFFFFF"/>
        </w:rPr>
        <w:t>Love Lane</w:t>
      </w:r>
      <w:r w:rsidR="00A25D38" w:rsidRPr="00743AE1">
        <w:rPr>
          <w:rFonts w:ascii="Arial" w:hAnsi="Arial" w:cs="Arial"/>
          <w:b w:val="0"/>
          <w:sz w:val="22"/>
          <w:szCs w:val="22"/>
        </w:rPr>
        <w:t xml:space="preserve">, </w:t>
      </w:r>
      <w:r w:rsidR="00AA3DD9" w:rsidRPr="00743AE1">
        <w:rPr>
          <w:rFonts w:ascii="Arial" w:hAnsi="Arial" w:cs="Arial"/>
          <w:b w:val="0"/>
          <w:bCs w:val="0"/>
          <w:sz w:val="22"/>
          <w:szCs w:val="22"/>
          <w:shd w:val="clear" w:color="auto" w:fill="FFFFFF"/>
        </w:rPr>
        <w:t>Padang Kota</w:t>
      </w:r>
      <w:r w:rsidR="00D12E50" w:rsidRPr="00743AE1">
        <w:rPr>
          <w:rFonts w:ascii="Arial" w:hAnsi="Arial" w:cs="Arial"/>
          <w:b w:val="0"/>
          <w:bCs w:val="0"/>
          <w:sz w:val="22"/>
          <w:szCs w:val="22"/>
          <w:shd w:val="clear" w:color="auto" w:fill="FFFFFF"/>
        </w:rPr>
        <w:t xml:space="preserve">, </w:t>
      </w:r>
      <w:proofErr w:type="spellStart"/>
      <w:r w:rsidR="00AA3DD9" w:rsidRPr="00743AE1">
        <w:rPr>
          <w:rFonts w:ascii="Arial" w:hAnsi="Arial" w:cs="Arial"/>
          <w:b w:val="0"/>
          <w:bCs w:val="0"/>
          <w:sz w:val="22"/>
          <w:szCs w:val="22"/>
          <w:shd w:val="clear" w:color="auto" w:fill="FFFFFF"/>
        </w:rPr>
        <w:t>Batu</w:t>
      </w:r>
      <w:proofErr w:type="spellEnd"/>
      <w:r w:rsidR="00AA3DD9" w:rsidRPr="00743AE1">
        <w:rPr>
          <w:rFonts w:ascii="Arial" w:hAnsi="Arial" w:cs="Arial"/>
          <w:b w:val="0"/>
          <w:bCs w:val="0"/>
          <w:sz w:val="22"/>
          <w:szCs w:val="22"/>
          <w:shd w:val="clear" w:color="auto" w:fill="FFFFFF"/>
        </w:rPr>
        <w:t xml:space="preserve"> </w:t>
      </w:r>
      <w:proofErr w:type="spellStart"/>
      <w:r w:rsidR="00AA3DD9" w:rsidRPr="00743AE1">
        <w:rPr>
          <w:rFonts w:ascii="Arial" w:hAnsi="Arial" w:cs="Arial"/>
          <w:b w:val="0"/>
          <w:bCs w:val="0"/>
          <w:sz w:val="22"/>
          <w:szCs w:val="22"/>
          <w:shd w:val="clear" w:color="auto" w:fill="FFFFFF"/>
        </w:rPr>
        <w:t>Ferringhi</w:t>
      </w:r>
      <w:proofErr w:type="spellEnd"/>
      <w:r w:rsidR="004E48DA" w:rsidRPr="00743AE1">
        <w:rPr>
          <w:rFonts w:ascii="Arial" w:hAnsi="Arial" w:cs="Arial"/>
          <w:b w:val="0"/>
          <w:sz w:val="22"/>
          <w:szCs w:val="22"/>
        </w:rPr>
        <w:t xml:space="preserve">) and the gateways to </w:t>
      </w:r>
      <w:r w:rsidR="00AA3DD9" w:rsidRPr="00743AE1">
        <w:rPr>
          <w:rFonts w:ascii="Arial" w:hAnsi="Arial" w:cs="Arial"/>
          <w:b w:val="0"/>
          <w:sz w:val="22"/>
          <w:szCs w:val="22"/>
        </w:rPr>
        <w:t xml:space="preserve">Penang </w:t>
      </w:r>
      <w:r w:rsidR="004E48DA" w:rsidRPr="00743AE1">
        <w:rPr>
          <w:rFonts w:ascii="Arial" w:hAnsi="Arial" w:cs="Arial"/>
          <w:b w:val="0"/>
          <w:sz w:val="22"/>
          <w:szCs w:val="22"/>
        </w:rPr>
        <w:t xml:space="preserve">namely </w:t>
      </w:r>
      <w:hyperlink r:id="rId16" w:history="1">
        <w:r w:rsidR="00AA3DD9" w:rsidRPr="00743AE1">
          <w:rPr>
            <w:rFonts w:ascii="Arial" w:hAnsi="Arial" w:cs="Arial"/>
            <w:b w:val="0"/>
            <w:bCs w:val="0"/>
            <w:sz w:val="22"/>
            <w:szCs w:val="22"/>
          </w:rPr>
          <w:t xml:space="preserve">Penang </w:t>
        </w:r>
        <w:r w:rsidR="00D12E50" w:rsidRPr="00743AE1">
          <w:rPr>
            <w:rFonts w:ascii="Arial" w:hAnsi="Arial" w:cs="Arial"/>
            <w:b w:val="0"/>
            <w:bCs w:val="0"/>
            <w:sz w:val="22"/>
            <w:szCs w:val="22"/>
          </w:rPr>
          <w:t>International Airport</w:t>
        </w:r>
      </w:hyperlink>
      <w:r w:rsidR="00D12E50" w:rsidRPr="00743AE1">
        <w:rPr>
          <w:rFonts w:ascii="Arial" w:hAnsi="Arial" w:cs="Arial"/>
          <w:sz w:val="22"/>
          <w:szCs w:val="22"/>
        </w:rPr>
        <w:t xml:space="preserve">, </w:t>
      </w:r>
      <w:r w:rsidR="00AA3DD9" w:rsidRPr="00743AE1">
        <w:rPr>
          <w:rFonts w:ascii="Arial" w:hAnsi="Arial" w:cs="Arial"/>
          <w:b w:val="0"/>
          <w:sz w:val="22"/>
          <w:szCs w:val="22"/>
        </w:rPr>
        <w:t>Malaysia</w:t>
      </w:r>
      <w:r w:rsidR="00D12E50" w:rsidRPr="00743AE1">
        <w:rPr>
          <w:rFonts w:ascii="Arial" w:hAnsi="Arial" w:cs="Arial"/>
          <w:b w:val="0"/>
          <w:sz w:val="22"/>
          <w:szCs w:val="22"/>
        </w:rPr>
        <w:t>.</w:t>
      </w:r>
      <w:r w:rsidR="00D12E50" w:rsidRPr="00743AE1">
        <w:rPr>
          <w:rFonts w:ascii="Arial" w:hAnsi="Arial" w:cs="Arial"/>
          <w:sz w:val="22"/>
          <w:szCs w:val="22"/>
        </w:rPr>
        <w:t xml:space="preserve"> </w:t>
      </w:r>
      <w:r w:rsidR="004E48DA" w:rsidRPr="00743AE1">
        <w:rPr>
          <w:rFonts w:ascii="Arial" w:hAnsi="Arial" w:cs="Arial"/>
          <w:b w:val="0"/>
          <w:bCs w:val="0"/>
          <w:sz w:val="22"/>
          <w:szCs w:val="22"/>
        </w:rPr>
        <w:t xml:space="preserve">Enumerators screening </w:t>
      </w:r>
      <w:r w:rsidR="00FD5FEB" w:rsidRPr="00743AE1">
        <w:rPr>
          <w:rFonts w:ascii="Arial" w:hAnsi="Arial" w:cs="Arial"/>
          <w:b w:val="0"/>
          <w:bCs w:val="0"/>
          <w:sz w:val="22"/>
          <w:szCs w:val="22"/>
        </w:rPr>
        <w:t>the respondents at the beginning,</w:t>
      </w:r>
      <w:r w:rsidR="004E48DA" w:rsidRPr="00743AE1">
        <w:rPr>
          <w:rFonts w:ascii="Arial" w:hAnsi="Arial" w:cs="Arial"/>
          <w:b w:val="0"/>
          <w:bCs w:val="0"/>
          <w:sz w:val="22"/>
          <w:szCs w:val="22"/>
        </w:rPr>
        <w:t xml:space="preserve"> to verify that the respondents were</w:t>
      </w:r>
      <w:r w:rsidR="0046303F">
        <w:rPr>
          <w:rFonts w:ascii="Arial" w:hAnsi="Arial" w:cs="Arial"/>
          <w:b w:val="0"/>
          <w:bCs w:val="0"/>
          <w:sz w:val="22"/>
          <w:szCs w:val="22"/>
        </w:rPr>
        <w:t xml:space="preserve"> a</w:t>
      </w:r>
      <w:r w:rsidR="004E48DA" w:rsidRPr="00743AE1">
        <w:rPr>
          <w:rFonts w:ascii="Arial" w:hAnsi="Arial" w:cs="Arial"/>
          <w:b w:val="0"/>
          <w:bCs w:val="0"/>
          <w:sz w:val="22"/>
          <w:szCs w:val="22"/>
        </w:rPr>
        <w:t xml:space="preserve"> </w:t>
      </w:r>
      <w:r w:rsidR="004E48DA" w:rsidRPr="0046303F">
        <w:rPr>
          <w:rFonts w:ascii="Arial" w:hAnsi="Arial" w:cs="Arial"/>
          <w:b w:val="0"/>
          <w:bCs w:val="0"/>
          <w:noProof/>
          <w:sz w:val="22"/>
          <w:szCs w:val="22"/>
        </w:rPr>
        <w:t>tourist</w:t>
      </w:r>
      <w:r w:rsidR="004E48DA" w:rsidRPr="00743AE1">
        <w:rPr>
          <w:rFonts w:ascii="Arial" w:hAnsi="Arial" w:cs="Arial"/>
          <w:b w:val="0"/>
          <w:bCs w:val="0"/>
          <w:sz w:val="22"/>
          <w:szCs w:val="22"/>
        </w:rPr>
        <w:t xml:space="preserve"> and not the day trippers and transients visitors.</w:t>
      </w:r>
    </w:p>
    <w:p w:rsidR="00B05D7F" w:rsidRPr="004C4DFE" w:rsidRDefault="00B05D7F" w:rsidP="004E48DA">
      <w:pPr>
        <w:spacing w:after="200" w:line="360" w:lineRule="auto"/>
        <w:rPr>
          <w:rFonts w:ascii="Arial" w:hAnsi="Arial" w:cs="Arial"/>
          <w:b/>
          <w:color w:val="002060"/>
          <w:sz w:val="22"/>
          <w:szCs w:val="22"/>
        </w:rPr>
      </w:pPr>
      <w:r w:rsidRPr="004C4DFE">
        <w:rPr>
          <w:rFonts w:ascii="Arial" w:hAnsi="Arial" w:cs="Arial"/>
          <w:b/>
          <w:color w:val="002060"/>
          <w:sz w:val="22"/>
          <w:szCs w:val="22"/>
        </w:rPr>
        <w:br w:type="page"/>
      </w:r>
    </w:p>
    <w:p w:rsidR="0033431D" w:rsidRPr="004C4DFE" w:rsidRDefault="0033431D">
      <w:pPr>
        <w:rPr>
          <w:rFonts w:ascii="Arial" w:hAnsi="Arial" w:cs="Arial"/>
          <w:b/>
          <w:color w:val="002060"/>
        </w:rPr>
      </w:pPr>
      <w:r w:rsidRPr="004C4DFE">
        <w:rPr>
          <w:rFonts w:ascii="Arial" w:hAnsi="Arial" w:cs="Arial"/>
          <w:b/>
          <w:color w:val="002060"/>
        </w:rPr>
        <w:lastRenderedPageBreak/>
        <w:t>4.0</w:t>
      </w:r>
      <w:r w:rsidRPr="004C4DFE">
        <w:rPr>
          <w:rFonts w:ascii="Arial" w:hAnsi="Arial" w:cs="Arial"/>
          <w:b/>
          <w:color w:val="002060"/>
        </w:rPr>
        <w:tab/>
        <w:t>ANALYSIS</w:t>
      </w:r>
    </w:p>
    <w:p w:rsidR="0033431D" w:rsidRPr="004C4DFE" w:rsidRDefault="0033431D">
      <w:pPr>
        <w:rPr>
          <w:rFonts w:ascii="Arial" w:hAnsi="Arial" w:cs="Arial"/>
          <w:b/>
          <w:color w:val="002060"/>
        </w:rPr>
      </w:pPr>
    </w:p>
    <w:p w:rsidR="00724DBA" w:rsidRPr="004C4DFE" w:rsidRDefault="00B24D0C">
      <w:pPr>
        <w:rPr>
          <w:rFonts w:ascii="Arial" w:hAnsi="Arial" w:cs="Arial"/>
          <w:b/>
          <w:color w:val="002060"/>
        </w:rPr>
      </w:pPr>
      <w:r w:rsidRPr="004C4DFE">
        <w:rPr>
          <w:rFonts w:ascii="Arial" w:hAnsi="Arial" w:cs="Arial"/>
          <w:b/>
          <w:color w:val="002060"/>
        </w:rPr>
        <w:t>PROFILE OF VISITOR</w:t>
      </w:r>
    </w:p>
    <w:p w:rsidR="00B24D0C" w:rsidRPr="004C4DFE" w:rsidRDefault="00B24D0C">
      <w:pPr>
        <w:rPr>
          <w:rFonts w:ascii="Arial" w:hAnsi="Arial" w:cs="Arial"/>
        </w:rPr>
      </w:pPr>
    </w:p>
    <w:tbl>
      <w:tblPr>
        <w:tblpPr w:leftFromText="180" w:rightFromText="180" w:vertAnchor="page" w:horzAnchor="margin" w:tblpY="3586"/>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B05D7F" w:rsidRPr="004C4DFE" w:rsidTr="0033431D">
        <w:tc>
          <w:tcPr>
            <w:tcW w:w="2710" w:type="pct"/>
            <w:tcBorders>
              <w:top w:val="single" w:sz="18" w:space="0" w:color="auto"/>
              <w:bottom w:val="single" w:sz="4" w:space="0" w:color="0A58BA"/>
            </w:tcBorders>
            <w:shd w:val="clear" w:color="auto" w:fill="92D050"/>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Gender</w:t>
            </w:r>
          </w:p>
        </w:tc>
        <w:tc>
          <w:tcPr>
            <w:tcW w:w="1145" w:type="pct"/>
            <w:tcBorders>
              <w:top w:val="single" w:sz="18" w:space="0" w:color="auto"/>
              <w:bottom w:val="single" w:sz="4" w:space="0" w:color="0A58BA"/>
            </w:tcBorders>
            <w:shd w:val="clear" w:color="auto" w:fill="92D050"/>
          </w:tcPr>
          <w:p w:rsidR="00B05D7F" w:rsidRPr="004C4DFE" w:rsidRDefault="00B05D7F" w:rsidP="0033431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B05D7F" w:rsidRPr="004C4DFE" w:rsidRDefault="00B05D7F" w:rsidP="0033431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Male</w:t>
            </w:r>
          </w:p>
        </w:tc>
        <w:tc>
          <w:tcPr>
            <w:tcW w:w="1145" w:type="pct"/>
            <w:tcBorders>
              <w:top w:val="single" w:sz="4" w:space="0" w:color="0A58BA"/>
              <w:bottom w:val="single" w:sz="4" w:space="0" w:color="0A58BA"/>
            </w:tcBorders>
            <w:shd w:val="clear" w:color="auto" w:fill="auto"/>
          </w:tcPr>
          <w:p w:rsidR="00B05D7F" w:rsidRPr="004C4DFE" w:rsidRDefault="00BF55F4" w:rsidP="00CE56B0">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4</w:t>
            </w:r>
            <w:r w:rsidR="00CE56B0">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tcPr>
          <w:p w:rsidR="00B05D7F" w:rsidRPr="004C4DFE" w:rsidRDefault="00CE56B0" w:rsidP="004C4DF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47.0</w:t>
            </w:r>
            <w:r w:rsidR="00B05D7F" w:rsidRPr="004C4DFE">
              <w:rPr>
                <w:rFonts w:ascii="Arial" w:eastAsia="Arial Unicode MS"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Female</w:t>
            </w:r>
          </w:p>
        </w:tc>
        <w:tc>
          <w:tcPr>
            <w:tcW w:w="1145" w:type="pct"/>
            <w:tcBorders>
              <w:top w:val="single" w:sz="4" w:space="0" w:color="0A58BA"/>
              <w:bottom w:val="single" w:sz="4" w:space="0" w:color="0A58BA"/>
            </w:tcBorders>
            <w:shd w:val="clear" w:color="auto" w:fill="auto"/>
          </w:tcPr>
          <w:p w:rsidR="00B05D7F" w:rsidRPr="004C4DFE" w:rsidRDefault="00CE56B0" w:rsidP="0033431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53</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53.0</w:t>
            </w:r>
            <w:r w:rsidR="00B05D7F" w:rsidRPr="004C4DFE">
              <w:rPr>
                <w:rFonts w:ascii="Arial" w:eastAsia="Arial Unicode MS" w:hAnsi="Arial" w:cs="Arial"/>
                <w:color w:val="000080"/>
                <w:sz w:val="20"/>
                <w:szCs w:val="20"/>
              </w:rPr>
              <w:t>%</w:t>
            </w:r>
          </w:p>
        </w:tc>
      </w:tr>
      <w:tr w:rsidR="00B05D7F" w:rsidRPr="004C4DFE" w:rsidTr="0033431D">
        <w:tc>
          <w:tcPr>
            <w:tcW w:w="2710" w:type="pct"/>
            <w:tcBorders>
              <w:top w:val="single" w:sz="4" w:space="0" w:color="0A58BA"/>
              <w:bottom w:val="single" w:sz="18" w:space="0" w:color="auto"/>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B05D7F" w:rsidRPr="004C4DFE" w:rsidRDefault="004C4DFE"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w:t>
            </w:r>
            <w:r w:rsidR="006D5392">
              <w:rPr>
                <w:rFonts w:ascii="Arial" w:eastAsia="Arial Unicode MS" w:hAnsi="Arial" w:cs="Arial"/>
                <w:b/>
                <w:color w:val="127028"/>
                <w:sz w:val="20"/>
                <w:szCs w:val="20"/>
              </w:rPr>
              <w:t>0</w:t>
            </w:r>
          </w:p>
        </w:tc>
        <w:tc>
          <w:tcPr>
            <w:tcW w:w="1145" w:type="pct"/>
            <w:tcBorders>
              <w:top w:val="single" w:sz="4" w:space="0" w:color="0A58BA"/>
              <w:bottom w:val="single" w:sz="18" w:space="0" w:color="auto"/>
            </w:tcBorders>
            <w:shd w:val="clear" w:color="auto" w:fill="FFFFCC"/>
          </w:tcPr>
          <w:p w:rsidR="00B05D7F" w:rsidRPr="004C4DFE" w:rsidRDefault="00B05D7F" w:rsidP="0033431D">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r w:rsidR="00B05D7F" w:rsidRPr="004C4DFE" w:rsidTr="0033431D">
        <w:tc>
          <w:tcPr>
            <w:tcW w:w="2710" w:type="pct"/>
            <w:tcBorders>
              <w:top w:val="single" w:sz="18" w:space="0" w:color="auto"/>
              <w:bottom w:val="single" w:sz="4" w:space="0" w:color="0A58BA"/>
            </w:tcBorders>
            <w:shd w:val="clear" w:color="auto" w:fill="92D050"/>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Age</w:t>
            </w:r>
          </w:p>
        </w:tc>
        <w:tc>
          <w:tcPr>
            <w:tcW w:w="1145" w:type="pct"/>
            <w:tcBorders>
              <w:top w:val="single" w:sz="18" w:space="0" w:color="auto"/>
              <w:bottom w:val="single" w:sz="4" w:space="0" w:color="0A58BA"/>
            </w:tcBorders>
            <w:shd w:val="clear" w:color="auto" w:fill="92D050"/>
          </w:tcPr>
          <w:p w:rsidR="00B05D7F" w:rsidRPr="004C4DFE" w:rsidRDefault="00B05D7F" w:rsidP="0033431D">
            <w:pPr>
              <w:spacing w:before="60" w:after="60"/>
              <w:jc w:val="center"/>
              <w:rPr>
                <w:rFonts w:ascii="Arial" w:eastAsia="Arial Unicode MS" w:hAnsi="Arial" w:cs="Arial"/>
                <w:sz w:val="20"/>
                <w:szCs w:val="20"/>
              </w:rPr>
            </w:pPr>
          </w:p>
        </w:tc>
        <w:tc>
          <w:tcPr>
            <w:tcW w:w="1145" w:type="pct"/>
            <w:tcBorders>
              <w:top w:val="single" w:sz="18" w:space="0" w:color="auto"/>
              <w:bottom w:val="single" w:sz="4" w:space="0" w:color="0A58BA"/>
            </w:tcBorders>
            <w:shd w:val="clear" w:color="auto" w:fill="C2D69B" w:themeFill="accent3" w:themeFillTint="99"/>
          </w:tcPr>
          <w:p w:rsidR="00B05D7F" w:rsidRPr="004C4DFE" w:rsidRDefault="00B05D7F" w:rsidP="0033431D">
            <w:pPr>
              <w:spacing w:before="60" w:after="60"/>
              <w:jc w:val="center"/>
              <w:rPr>
                <w:rFonts w:ascii="Arial" w:eastAsia="Arial Unicode MS" w:hAnsi="Arial" w:cs="Arial"/>
                <w:sz w:val="20"/>
                <w:szCs w:val="20"/>
              </w:rPr>
            </w:pP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18-25 years old</w:t>
            </w:r>
          </w:p>
        </w:tc>
        <w:tc>
          <w:tcPr>
            <w:tcW w:w="1145" w:type="pct"/>
            <w:tcBorders>
              <w:top w:val="single" w:sz="4" w:space="0" w:color="0A58BA"/>
              <w:bottom w:val="single" w:sz="4" w:space="0" w:color="0A58BA"/>
            </w:tcBorders>
            <w:shd w:val="clear" w:color="auto" w:fill="auto"/>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31</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31.0</w:t>
            </w:r>
            <w:r w:rsidR="00B05D7F"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26-35 years old</w:t>
            </w:r>
          </w:p>
        </w:tc>
        <w:tc>
          <w:tcPr>
            <w:tcW w:w="1145" w:type="pct"/>
            <w:tcBorders>
              <w:top w:val="single" w:sz="4" w:space="0" w:color="0A58BA"/>
              <w:bottom w:val="single" w:sz="4" w:space="0" w:color="0A58BA"/>
            </w:tcBorders>
            <w:shd w:val="clear" w:color="auto" w:fill="auto"/>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34</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34.0</w:t>
            </w:r>
            <w:r w:rsidR="00B05D7F"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36-49 years old</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21</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21.0</w:t>
            </w:r>
            <w:r w:rsidR="00B05D7F"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 50 years old</w:t>
            </w:r>
          </w:p>
        </w:tc>
        <w:tc>
          <w:tcPr>
            <w:tcW w:w="1145" w:type="pct"/>
            <w:tcBorders>
              <w:top w:val="single" w:sz="4" w:space="0" w:color="0A58BA"/>
              <w:bottom w:val="single" w:sz="4" w:space="0" w:color="0A58BA"/>
            </w:tcBorders>
            <w:shd w:val="clear" w:color="auto" w:fill="auto"/>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14</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14.0</w:t>
            </w:r>
            <w:r w:rsidR="00B05D7F"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B05D7F" w:rsidRPr="004C4DFE" w:rsidRDefault="006D5392"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100</w:t>
            </w:r>
          </w:p>
        </w:tc>
        <w:tc>
          <w:tcPr>
            <w:tcW w:w="1145" w:type="pct"/>
            <w:tcBorders>
              <w:top w:val="single" w:sz="4" w:space="0" w:color="0A58BA"/>
              <w:bottom w:val="single" w:sz="4" w:space="0" w:color="0A58BA"/>
            </w:tcBorders>
            <w:shd w:val="clear" w:color="auto" w:fill="FFFFCC"/>
          </w:tcPr>
          <w:p w:rsidR="00B05D7F" w:rsidRPr="004C4DFE" w:rsidRDefault="00B05D7F" w:rsidP="0033431D">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r w:rsidR="00B05D7F" w:rsidRPr="004C4DFE" w:rsidTr="0033431D">
        <w:tc>
          <w:tcPr>
            <w:tcW w:w="2710" w:type="pct"/>
            <w:tcBorders>
              <w:top w:val="single" w:sz="18" w:space="0" w:color="auto"/>
              <w:bottom w:val="single" w:sz="4" w:space="0" w:color="0A58BA"/>
            </w:tcBorders>
            <w:shd w:val="clear" w:color="auto" w:fill="92D050"/>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Marital status</w:t>
            </w:r>
          </w:p>
        </w:tc>
        <w:tc>
          <w:tcPr>
            <w:tcW w:w="1145" w:type="pct"/>
            <w:tcBorders>
              <w:top w:val="single" w:sz="18" w:space="0" w:color="auto"/>
              <w:bottom w:val="single" w:sz="4" w:space="0" w:color="0A58BA"/>
            </w:tcBorders>
            <w:shd w:val="clear" w:color="auto" w:fill="92D050"/>
          </w:tcPr>
          <w:p w:rsidR="00B05D7F" w:rsidRPr="004C4DFE" w:rsidRDefault="00B05D7F" w:rsidP="0033431D">
            <w:pPr>
              <w:spacing w:before="60" w:after="60"/>
              <w:jc w:val="center"/>
              <w:rPr>
                <w:rFonts w:ascii="Arial" w:eastAsia="Arial Unicode MS" w:hAnsi="Arial" w:cs="Arial"/>
                <w:sz w:val="20"/>
                <w:szCs w:val="20"/>
              </w:rPr>
            </w:pPr>
          </w:p>
        </w:tc>
        <w:tc>
          <w:tcPr>
            <w:tcW w:w="1145" w:type="pct"/>
            <w:tcBorders>
              <w:top w:val="single" w:sz="18" w:space="0" w:color="auto"/>
              <w:bottom w:val="single" w:sz="4" w:space="0" w:color="0A58BA"/>
            </w:tcBorders>
            <w:shd w:val="clear" w:color="auto" w:fill="D6E3BC" w:themeFill="accent3" w:themeFillTint="66"/>
          </w:tcPr>
          <w:p w:rsidR="00B05D7F" w:rsidRPr="004C4DFE" w:rsidRDefault="00B05D7F" w:rsidP="0033431D">
            <w:pPr>
              <w:spacing w:before="60" w:after="60"/>
              <w:jc w:val="center"/>
              <w:rPr>
                <w:rFonts w:ascii="Arial" w:eastAsia="Arial Unicode MS" w:hAnsi="Arial" w:cs="Arial"/>
                <w:sz w:val="20"/>
                <w:szCs w:val="20"/>
              </w:rPr>
            </w:pP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Single</w:t>
            </w:r>
          </w:p>
        </w:tc>
        <w:tc>
          <w:tcPr>
            <w:tcW w:w="1145" w:type="pct"/>
            <w:tcBorders>
              <w:top w:val="single" w:sz="4" w:space="0" w:color="0A58BA"/>
              <w:bottom w:val="single" w:sz="4" w:space="0" w:color="0A58BA"/>
            </w:tcBorders>
            <w:shd w:val="clear" w:color="auto" w:fill="auto"/>
          </w:tcPr>
          <w:p w:rsidR="00B05D7F" w:rsidRPr="004C4DFE" w:rsidRDefault="00BF55F4" w:rsidP="0033431D">
            <w:pPr>
              <w:spacing w:before="60" w:after="60"/>
              <w:jc w:val="center"/>
              <w:rPr>
                <w:rFonts w:ascii="Arial" w:hAnsi="Arial" w:cs="Arial"/>
                <w:color w:val="000080"/>
                <w:sz w:val="20"/>
                <w:szCs w:val="20"/>
              </w:rPr>
            </w:pPr>
            <w:r w:rsidRPr="004C4DFE">
              <w:rPr>
                <w:rFonts w:ascii="Arial" w:hAnsi="Arial" w:cs="Arial"/>
                <w:color w:val="000080"/>
                <w:sz w:val="20"/>
                <w:szCs w:val="20"/>
              </w:rPr>
              <w:t>5</w:t>
            </w:r>
            <w:r w:rsidR="00CE56B0">
              <w:rPr>
                <w:rFonts w:ascii="Arial" w:hAnsi="Arial" w:cs="Arial"/>
                <w:color w:val="000080"/>
                <w:sz w:val="20"/>
                <w:szCs w:val="20"/>
              </w:rPr>
              <w:t>6</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56.0</w:t>
            </w:r>
            <w:r w:rsidR="00B05D7F"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Married</w:t>
            </w:r>
          </w:p>
        </w:tc>
        <w:tc>
          <w:tcPr>
            <w:tcW w:w="1145" w:type="pct"/>
            <w:tcBorders>
              <w:top w:val="single" w:sz="4" w:space="0" w:color="0A58BA"/>
              <w:bottom w:val="single" w:sz="4" w:space="0" w:color="0A58BA"/>
            </w:tcBorders>
            <w:shd w:val="clear" w:color="auto" w:fill="auto"/>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38</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38</w:t>
            </w:r>
            <w:r w:rsidR="004C4DFE">
              <w:rPr>
                <w:rFonts w:ascii="Arial" w:hAnsi="Arial" w:cs="Arial"/>
                <w:color w:val="000080"/>
                <w:sz w:val="20"/>
                <w:szCs w:val="20"/>
              </w:rPr>
              <w:t>.0</w:t>
            </w:r>
            <w:r w:rsidR="00B05D7F"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Divorce/widowed</w:t>
            </w:r>
          </w:p>
        </w:tc>
        <w:tc>
          <w:tcPr>
            <w:tcW w:w="1145" w:type="pct"/>
            <w:tcBorders>
              <w:top w:val="single" w:sz="4" w:space="0" w:color="0A58BA"/>
              <w:bottom w:val="single" w:sz="4" w:space="0" w:color="0A58BA"/>
            </w:tcBorders>
            <w:shd w:val="clear" w:color="auto" w:fill="auto"/>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6</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6.0</w:t>
            </w:r>
            <w:r w:rsidR="00B05D7F"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BD4B4" w:themeFill="accent6" w:themeFillTint="66"/>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B05D7F" w:rsidRPr="004C4DFE" w:rsidRDefault="006D5392"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100</w:t>
            </w:r>
          </w:p>
        </w:tc>
        <w:tc>
          <w:tcPr>
            <w:tcW w:w="1145" w:type="pct"/>
            <w:tcBorders>
              <w:top w:val="single" w:sz="4" w:space="0" w:color="0A58BA"/>
              <w:bottom w:val="single" w:sz="4" w:space="0" w:color="0A58BA"/>
            </w:tcBorders>
            <w:shd w:val="clear" w:color="auto" w:fill="FFFFCC"/>
          </w:tcPr>
          <w:p w:rsidR="00B05D7F" w:rsidRPr="004C4DFE" w:rsidRDefault="00B05D7F" w:rsidP="0033431D">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r w:rsidR="00B05D7F" w:rsidRPr="004C4DFE" w:rsidTr="0033431D">
        <w:tc>
          <w:tcPr>
            <w:tcW w:w="2710" w:type="pct"/>
            <w:tcBorders>
              <w:top w:val="single" w:sz="4" w:space="0" w:color="0A58BA"/>
              <w:bottom w:val="single" w:sz="4" w:space="0" w:color="0A58BA"/>
            </w:tcBorders>
            <w:shd w:val="clear" w:color="auto" w:fill="92D050"/>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Highest Level of Education</w:t>
            </w:r>
          </w:p>
        </w:tc>
        <w:tc>
          <w:tcPr>
            <w:tcW w:w="1145" w:type="pct"/>
            <w:tcBorders>
              <w:top w:val="single" w:sz="4" w:space="0" w:color="0A58BA"/>
              <w:bottom w:val="single" w:sz="4" w:space="0" w:color="0A58BA"/>
            </w:tcBorders>
            <w:shd w:val="clear" w:color="auto" w:fill="92D050"/>
          </w:tcPr>
          <w:p w:rsidR="00B05D7F" w:rsidRPr="004C4DFE" w:rsidRDefault="00B05D7F" w:rsidP="0033431D">
            <w:pPr>
              <w:spacing w:before="60" w:after="60"/>
              <w:jc w:val="center"/>
              <w:rPr>
                <w:rFonts w:ascii="Arial" w:eastAsia="Arial Unicode MS" w:hAnsi="Arial" w:cs="Arial"/>
                <w:b/>
                <w:color w:val="127028"/>
                <w:sz w:val="20"/>
                <w:szCs w:val="20"/>
              </w:rPr>
            </w:pPr>
          </w:p>
        </w:tc>
        <w:tc>
          <w:tcPr>
            <w:tcW w:w="1145" w:type="pct"/>
            <w:tcBorders>
              <w:top w:val="single" w:sz="4" w:space="0" w:color="0A58BA"/>
              <w:bottom w:val="single" w:sz="4" w:space="0" w:color="0A58BA"/>
            </w:tcBorders>
            <w:shd w:val="clear" w:color="auto" w:fill="D6E3BC" w:themeFill="accent3" w:themeFillTint="66"/>
          </w:tcPr>
          <w:p w:rsidR="00B05D7F" w:rsidRPr="004C4DFE" w:rsidRDefault="00B05D7F" w:rsidP="0033431D">
            <w:pPr>
              <w:spacing w:before="60" w:after="60"/>
              <w:jc w:val="center"/>
              <w:rPr>
                <w:rFonts w:ascii="Arial" w:eastAsia="Arial Unicode MS" w:hAnsi="Arial" w:cs="Arial"/>
                <w:b/>
                <w:color w:val="127028"/>
                <w:sz w:val="20"/>
                <w:szCs w:val="20"/>
              </w:rPr>
            </w:pPr>
          </w:p>
        </w:tc>
      </w:tr>
      <w:tr w:rsidR="00B05D7F" w:rsidRPr="004C4DFE" w:rsidTr="0033431D">
        <w:tc>
          <w:tcPr>
            <w:tcW w:w="2710" w:type="pct"/>
            <w:tcBorders>
              <w:top w:val="single" w:sz="4" w:space="0" w:color="0A58BA"/>
              <w:bottom w:val="single" w:sz="4" w:space="0" w:color="0A58BA"/>
            </w:tcBorders>
            <w:shd w:val="clear" w:color="auto" w:fill="FFD4B4"/>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Higher Degree – Master/PhD</w:t>
            </w:r>
          </w:p>
        </w:tc>
        <w:tc>
          <w:tcPr>
            <w:tcW w:w="1145" w:type="pct"/>
            <w:tcBorders>
              <w:top w:val="single" w:sz="4" w:space="0" w:color="0A58BA"/>
              <w:bottom w:val="single" w:sz="4" w:space="0" w:color="0A58BA"/>
            </w:tcBorders>
            <w:shd w:val="clear" w:color="auto" w:fill="auto"/>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40</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40.0</w:t>
            </w:r>
            <w:r w:rsidR="00B05D7F"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FD4B4"/>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Tertiary Education-Diploma/Degree</w:t>
            </w:r>
          </w:p>
        </w:tc>
        <w:tc>
          <w:tcPr>
            <w:tcW w:w="1145" w:type="pct"/>
            <w:tcBorders>
              <w:top w:val="single" w:sz="4" w:space="0" w:color="0A58BA"/>
              <w:bottom w:val="single" w:sz="4" w:space="0" w:color="0A58BA"/>
            </w:tcBorders>
            <w:shd w:val="clear" w:color="auto" w:fill="auto"/>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42</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42.0</w:t>
            </w:r>
            <w:r w:rsidR="00B05D7F"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4" w:space="0" w:color="0A58BA"/>
            </w:tcBorders>
            <w:shd w:val="clear" w:color="auto" w:fill="FFD4B4"/>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Secondary/High School Education</w:t>
            </w:r>
          </w:p>
        </w:tc>
        <w:tc>
          <w:tcPr>
            <w:tcW w:w="1145" w:type="pct"/>
            <w:tcBorders>
              <w:top w:val="single" w:sz="4" w:space="0" w:color="0A58BA"/>
              <w:bottom w:val="single" w:sz="4" w:space="0" w:color="0A58BA"/>
            </w:tcBorders>
            <w:shd w:val="clear" w:color="auto" w:fill="auto"/>
          </w:tcPr>
          <w:p w:rsidR="00B05D7F" w:rsidRPr="004C4DFE" w:rsidRDefault="004C4DFE" w:rsidP="0033431D">
            <w:pPr>
              <w:spacing w:before="60" w:after="60"/>
              <w:jc w:val="center"/>
              <w:rPr>
                <w:rFonts w:ascii="Arial" w:hAnsi="Arial" w:cs="Arial"/>
                <w:color w:val="000080"/>
                <w:sz w:val="20"/>
                <w:szCs w:val="20"/>
              </w:rPr>
            </w:pPr>
            <w:r>
              <w:rPr>
                <w:rFonts w:ascii="Arial" w:hAnsi="Arial" w:cs="Arial"/>
                <w:color w:val="000080"/>
                <w:sz w:val="20"/>
                <w:szCs w:val="20"/>
              </w:rPr>
              <w:t>1</w:t>
            </w:r>
            <w:r w:rsidR="00CE56B0">
              <w:rPr>
                <w:rFonts w:ascii="Arial" w:hAnsi="Arial" w:cs="Arial"/>
                <w:color w:val="000080"/>
                <w:sz w:val="20"/>
                <w:szCs w:val="20"/>
              </w:rPr>
              <w:t>7</w:t>
            </w:r>
          </w:p>
        </w:tc>
        <w:tc>
          <w:tcPr>
            <w:tcW w:w="1145" w:type="pct"/>
            <w:tcBorders>
              <w:top w:val="single" w:sz="4" w:space="0" w:color="0A58BA"/>
              <w:bottom w:val="single" w:sz="4" w:space="0" w:color="0A58BA"/>
            </w:tcBorders>
            <w:shd w:val="clear" w:color="auto" w:fill="FFFFCC"/>
          </w:tcPr>
          <w:p w:rsidR="00B05D7F" w:rsidRPr="004C4DFE" w:rsidRDefault="00CE56B0" w:rsidP="0033431D">
            <w:pPr>
              <w:spacing w:before="60" w:after="60"/>
              <w:jc w:val="center"/>
              <w:rPr>
                <w:rFonts w:ascii="Arial" w:hAnsi="Arial" w:cs="Arial"/>
                <w:color w:val="000080"/>
                <w:sz w:val="20"/>
                <w:szCs w:val="20"/>
              </w:rPr>
            </w:pPr>
            <w:r>
              <w:rPr>
                <w:rFonts w:ascii="Arial" w:hAnsi="Arial" w:cs="Arial"/>
                <w:color w:val="000080"/>
                <w:sz w:val="20"/>
                <w:szCs w:val="20"/>
              </w:rPr>
              <w:t>17.0</w:t>
            </w:r>
            <w:r w:rsidR="00B05D7F" w:rsidRPr="004C4DFE">
              <w:rPr>
                <w:rFonts w:ascii="Arial" w:hAnsi="Arial" w:cs="Arial"/>
                <w:color w:val="000080"/>
                <w:sz w:val="20"/>
                <w:szCs w:val="20"/>
              </w:rPr>
              <w:t>%</w:t>
            </w:r>
          </w:p>
        </w:tc>
      </w:tr>
      <w:tr w:rsidR="00D123AB" w:rsidRPr="004C4DFE" w:rsidTr="0033431D">
        <w:tc>
          <w:tcPr>
            <w:tcW w:w="2710" w:type="pct"/>
            <w:tcBorders>
              <w:top w:val="single" w:sz="4" w:space="0" w:color="0A58BA"/>
              <w:bottom w:val="single" w:sz="4" w:space="0" w:color="0A58BA"/>
            </w:tcBorders>
            <w:shd w:val="clear" w:color="auto" w:fill="FFD4B4"/>
          </w:tcPr>
          <w:p w:rsidR="00D123AB" w:rsidRPr="004C4DFE" w:rsidRDefault="00D123AB"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Primary/Elementary Education</w:t>
            </w:r>
          </w:p>
        </w:tc>
        <w:tc>
          <w:tcPr>
            <w:tcW w:w="1145" w:type="pct"/>
            <w:tcBorders>
              <w:top w:val="single" w:sz="4" w:space="0" w:color="0A58BA"/>
              <w:bottom w:val="single" w:sz="4" w:space="0" w:color="0A58BA"/>
            </w:tcBorders>
            <w:shd w:val="clear" w:color="auto" w:fill="auto"/>
          </w:tcPr>
          <w:p w:rsidR="00D123AB" w:rsidRPr="004C4DFE" w:rsidRDefault="00CE56B0" w:rsidP="00D123AB">
            <w:pPr>
              <w:jc w:val="center"/>
              <w:rPr>
                <w:rFonts w:ascii="Arial" w:hAnsi="Arial" w:cs="Arial"/>
              </w:rPr>
            </w:pPr>
            <w:r>
              <w:rPr>
                <w:rFonts w:ascii="Arial"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D123AB" w:rsidRPr="004C4DFE" w:rsidRDefault="00BF55F4" w:rsidP="0033431D">
            <w:pPr>
              <w:spacing w:before="60" w:after="60"/>
              <w:jc w:val="center"/>
              <w:rPr>
                <w:rFonts w:ascii="Arial" w:eastAsia="Arial Unicode MS" w:hAnsi="Arial" w:cs="Arial"/>
                <w:b/>
                <w:color w:val="127028"/>
                <w:sz w:val="20"/>
                <w:szCs w:val="20"/>
              </w:rPr>
            </w:pPr>
            <w:r w:rsidRPr="004C4DFE">
              <w:rPr>
                <w:rFonts w:ascii="Arial" w:hAnsi="Arial" w:cs="Arial"/>
                <w:color w:val="000080"/>
                <w:sz w:val="20"/>
                <w:szCs w:val="20"/>
              </w:rPr>
              <w:t>0.0</w:t>
            </w:r>
            <w:r w:rsidR="00D123AB" w:rsidRPr="004C4DFE">
              <w:rPr>
                <w:rFonts w:ascii="Arial" w:hAnsi="Arial" w:cs="Arial"/>
                <w:color w:val="000080"/>
                <w:sz w:val="20"/>
                <w:szCs w:val="20"/>
              </w:rPr>
              <w:t>%</w:t>
            </w:r>
          </w:p>
        </w:tc>
      </w:tr>
      <w:tr w:rsidR="00D123AB" w:rsidRPr="004C4DFE" w:rsidTr="0033431D">
        <w:tc>
          <w:tcPr>
            <w:tcW w:w="2710" w:type="pct"/>
            <w:tcBorders>
              <w:top w:val="single" w:sz="4" w:space="0" w:color="0A58BA"/>
              <w:bottom w:val="single" w:sz="4" w:space="0" w:color="0A58BA"/>
            </w:tcBorders>
            <w:shd w:val="clear" w:color="auto" w:fill="FFD4B4"/>
          </w:tcPr>
          <w:p w:rsidR="00D123AB" w:rsidRPr="004C4DFE" w:rsidRDefault="00D123AB"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No Formal Education</w:t>
            </w:r>
          </w:p>
        </w:tc>
        <w:tc>
          <w:tcPr>
            <w:tcW w:w="1145" w:type="pct"/>
            <w:tcBorders>
              <w:top w:val="single" w:sz="4" w:space="0" w:color="0A58BA"/>
              <w:bottom w:val="single" w:sz="4" w:space="0" w:color="0A58BA"/>
            </w:tcBorders>
            <w:shd w:val="clear" w:color="auto" w:fill="auto"/>
          </w:tcPr>
          <w:p w:rsidR="00D123AB" w:rsidRPr="004C4DFE" w:rsidRDefault="00CE56B0" w:rsidP="00D123AB">
            <w:pPr>
              <w:jc w:val="center"/>
              <w:rPr>
                <w:rFonts w:ascii="Arial" w:hAnsi="Arial" w:cs="Arial"/>
              </w:rPr>
            </w:pPr>
            <w:r>
              <w:rPr>
                <w:rFonts w:ascii="Arial"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D123AB" w:rsidRPr="004C4DFE" w:rsidRDefault="00CE56B0" w:rsidP="0033431D">
            <w:pPr>
              <w:spacing w:before="60" w:after="60"/>
              <w:jc w:val="center"/>
              <w:rPr>
                <w:rFonts w:ascii="Arial" w:eastAsia="Arial Unicode MS" w:hAnsi="Arial" w:cs="Arial"/>
                <w:b/>
                <w:color w:val="127028"/>
                <w:sz w:val="20"/>
                <w:szCs w:val="20"/>
              </w:rPr>
            </w:pPr>
            <w:r>
              <w:rPr>
                <w:rFonts w:ascii="Arial" w:hAnsi="Arial" w:cs="Arial"/>
                <w:color w:val="000080"/>
                <w:sz w:val="20"/>
                <w:szCs w:val="20"/>
              </w:rPr>
              <w:t>1.0</w:t>
            </w:r>
            <w:r w:rsidR="00D123AB" w:rsidRPr="004C4DFE">
              <w:rPr>
                <w:rFonts w:ascii="Arial" w:hAnsi="Arial" w:cs="Arial"/>
                <w:color w:val="000080"/>
                <w:sz w:val="20"/>
                <w:szCs w:val="20"/>
              </w:rPr>
              <w:t>%</w:t>
            </w:r>
          </w:p>
        </w:tc>
      </w:tr>
      <w:tr w:rsidR="00B05D7F" w:rsidRPr="004C4DFE" w:rsidTr="0033431D">
        <w:tc>
          <w:tcPr>
            <w:tcW w:w="2710" w:type="pct"/>
            <w:tcBorders>
              <w:top w:val="single" w:sz="4" w:space="0" w:color="0A58BA"/>
              <w:bottom w:val="single" w:sz="18" w:space="0" w:color="auto"/>
            </w:tcBorders>
            <w:shd w:val="clear" w:color="auto" w:fill="FFD4B4"/>
          </w:tcPr>
          <w:p w:rsidR="00B05D7F" w:rsidRPr="004C4DFE" w:rsidRDefault="00B05D7F" w:rsidP="0033431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B05D7F" w:rsidRPr="004C4DFE" w:rsidRDefault="006D5392"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100</w:t>
            </w:r>
          </w:p>
        </w:tc>
        <w:tc>
          <w:tcPr>
            <w:tcW w:w="1145" w:type="pct"/>
            <w:tcBorders>
              <w:top w:val="single" w:sz="4" w:space="0" w:color="0A58BA"/>
              <w:bottom w:val="single" w:sz="18" w:space="0" w:color="auto"/>
            </w:tcBorders>
            <w:shd w:val="clear" w:color="auto" w:fill="FFFFCC"/>
          </w:tcPr>
          <w:p w:rsidR="00B05D7F" w:rsidRPr="004C4DFE" w:rsidRDefault="00B05D7F" w:rsidP="0033431D">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B24D0C" w:rsidRPr="004C4DFE" w:rsidRDefault="00B24D0C">
      <w:pPr>
        <w:rPr>
          <w:rFonts w:ascii="Arial" w:hAnsi="Arial" w:cs="Arial"/>
        </w:rPr>
      </w:pPr>
    </w:p>
    <w:p w:rsidR="007428CD" w:rsidRPr="004C4DFE" w:rsidRDefault="00014DD0">
      <w:pPr>
        <w:spacing w:after="200" w:line="276" w:lineRule="auto"/>
        <w:rPr>
          <w:rFonts w:ascii="Arial" w:eastAsia="Arial Unicode MS" w:hAnsi="Arial" w:cs="Arial"/>
          <w:noProof/>
          <w:color w:val="003300"/>
          <w:sz w:val="22"/>
          <w:szCs w:val="22"/>
          <w:lang w:val="en-US" w:eastAsia="en-US"/>
        </w:rPr>
      </w:pPr>
      <w:r w:rsidRPr="004C4DFE">
        <w:rPr>
          <w:rFonts w:ascii="Arial" w:hAnsi="Arial" w:cs="Arial"/>
        </w:rPr>
        <w:br w:type="page"/>
      </w:r>
      <w:r w:rsidR="007428CD" w:rsidRPr="004C4DFE">
        <w:rPr>
          <w:rFonts w:ascii="Arial" w:eastAsia="Arial Unicode MS" w:hAnsi="Arial" w:cs="Arial"/>
          <w:noProof/>
          <w:color w:val="003300"/>
          <w:sz w:val="22"/>
          <w:szCs w:val="22"/>
          <w:lang w:val="en-US" w:eastAsia="en-US"/>
        </w:rPr>
        <w:lastRenderedPageBreak/>
        <w:drawing>
          <wp:inline distT="0" distB="0" distL="0" distR="0">
            <wp:extent cx="5460520" cy="2938922"/>
            <wp:effectExtent l="19050" t="0" r="6830" b="0"/>
            <wp:docPr id="5" name="Picture 1" descr="world-map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3-2015"/>
                    <pic:cNvPicPr>
                      <a:picLocks noChangeAspect="1" noChangeArrowheads="1"/>
                    </pic:cNvPicPr>
                  </pic:nvPicPr>
                  <pic:blipFill>
                    <a:blip r:embed="rId17" cstate="print"/>
                    <a:srcRect/>
                    <a:stretch>
                      <a:fillRect/>
                    </a:stretch>
                  </pic:blipFill>
                  <pic:spPr bwMode="auto">
                    <a:xfrm>
                      <a:off x="0" y="0"/>
                      <a:ext cx="5460520" cy="2938922"/>
                    </a:xfrm>
                    <a:prstGeom prst="rect">
                      <a:avLst/>
                    </a:prstGeom>
                    <a:solidFill>
                      <a:srgbClr val="92D050"/>
                    </a:solidFill>
                    <a:ln w="9525">
                      <a:noFill/>
                      <a:miter lim="800000"/>
                      <a:headEnd/>
                      <a:tailEnd/>
                    </a:ln>
                  </pic:spPr>
                </pic:pic>
              </a:graphicData>
            </a:graphic>
          </wp:inline>
        </w:drawing>
      </w:r>
      <w:r w:rsidR="007428CD" w:rsidRPr="004C4DFE">
        <w:rPr>
          <w:rFonts w:ascii="Arial" w:eastAsia="Arial Unicode MS" w:hAnsi="Arial" w:cs="Arial"/>
          <w:noProof/>
          <w:color w:val="003300"/>
          <w:sz w:val="22"/>
          <w:szCs w:val="22"/>
          <w:lang w:val="en-US" w:eastAsia="en-US"/>
        </w:rPr>
        <w:t xml:space="preserve">                                                                                                                                                                                                                                                                                                                                                                                                                        </w:t>
      </w:r>
    </w:p>
    <w:p w:rsidR="00014DD0" w:rsidRPr="004C4DFE" w:rsidRDefault="009D094F">
      <w:pPr>
        <w:spacing w:after="200" w:line="276" w:lineRule="auto"/>
        <w:rPr>
          <w:rFonts w:ascii="Arial" w:hAnsi="Arial" w:cs="Arial"/>
        </w:rPr>
      </w:pPr>
      <w:r w:rsidRPr="009D094F">
        <w:rPr>
          <w:rFonts w:ascii="Arial" w:eastAsia="Arial Unicode MS" w:hAnsi="Arial" w:cs="Arial"/>
          <w:noProof/>
          <w:color w:val="003300"/>
          <w:sz w:val="22"/>
          <w:szCs w:val="22"/>
          <w:lang w:val="en-US" w:eastAsia="en-US"/>
        </w:rPr>
        <w:pict>
          <v:oval id="_x0000_s1033" style="position:absolute;margin-left:365pt;margin-top:-202.05pt;width:43.9pt;height:47.05pt;z-index:251665408" fillcolor="#ffc" strokecolor="#930">
            <o:lock v:ext="edit" aspectratio="t"/>
            <v:textbox style="mso-next-textbox:#_x0000_s1033">
              <w:txbxContent>
                <w:p w:rsidR="00D8338B" w:rsidRPr="002C3808" w:rsidRDefault="00D8338B" w:rsidP="007428CD">
                  <w:pPr>
                    <w:ind w:left="-120" w:right="-135"/>
                    <w:jc w:val="center"/>
                    <w:rPr>
                      <w:rFonts w:ascii="Arial" w:hAnsi="Arial" w:cs="Arial"/>
                      <w:b/>
                      <w:color w:val="993300"/>
                      <w:sz w:val="2"/>
                      <w:szCs w:val="2"/>
                    </w:rPr>
                  </w:pPr>
                </w:p>
                <w:p w:rsidR="00D8338B" w:rsidRPr="002C3808" w:rsidRDefault="00D8338B" w:rsidP="007428CD">
                  <w:pPr>
                    <w:ind w:left="-120" w:right="-135"/>
                    <w:jc w:val="center"/>
                    <w:rPr>
                      <w:rFonts w:ascii="Arial" w:hAnsi="Arial" w:cs="Arial"/>
                      <w:b/>
                      <w:color w:val="993300"/>
                      <w:sz w:val="19"/>
                      <w:szCs w:val="19"/>
                    </w:rPr>
                  </w:pPr>
                  <w:r>
                    <w:rPr>
                      <w:rFonts w:ascii="Arial" w:hAnsi="Arial" w:cs="Arial"/>
                      <w:b/>
                      <w:color w:val="993300"/>
                      <w:sz w:val="19"/>
                      <w:szCs w:val="19"/>
                    </w:rPr>
                    <w:t>4.0</w:t>
                  </w:r>
                  <w:r w:rsidRPr="000F74F8">
                    <w:rPr>
                      <w:rFonts w:ascii="Arial" w:hAnsi="Arial" w:cs="Arial"/>
                      <w:b/>
                      <w:color w:val="993300"/>
                      <w:sz w:val="19"/>
                      <w:szCs w:val="19"/>
                    </w:rPr>
                    <w:t>%</w:t>
                  </w:r>
                </w:p>
                <w:p w:rsidR="00D8338B" w:rsidRPr="002C3808" w:rsidRDefault="00D8338B"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Eastern</w:t>
                    </w:r>
                    <w:r w:rsidRPr="002C3808">
                      <w:rPr>
                        <w:rFonts w:ascii="Arial" w:hAnsi="Arial" w:cs="Arial"/>
                        <w:color w:val="993300"/>
                        <w:sz w:val="14"/>
                        <w:szCs w:val="14"/>
                      </w:rPr>
                      <w:br/>
                      <w:t>Asia</w:t>
                    </w:r>
                  </w:smartTag>
                </w:p>
                <w:p w:rsidR="00D8338B" w:rsidRPr="002C3808" w:rsidRDefault="00D8338B" w:rsidP="007428CD">
                  <w:pPr>
                    <w:ind w:left="-240" w:right="-180"/>
                    <w:rPr>
                      <w:rFonts w:ascii="Arial" w:hAnsi="Arial" w:cs="Arial"/>
                      <w:b/>
                      <w:color w:val="993300"/>
                      <w:sz w:val="18"/>
                      <w:szCs w:val="18"/>
                    </w:rPr>
                  </w:pPr>
                </w:p>
              </w:txbxContent>
            </v:textbox>
          </v:oval>
        </w:pict>
      </w:r>
      <w:r w:rsidRPr="009D094F">
        <w:rPr>
          <w:rFonts w:ascii="Arial" w:eastAsia="Arial Unicode MS" w:hAnsi="Arial" w:cs="Arial"/>
          <w:noProof/>
          <w:color w:val="003300"/>
          <w:sz w:val="22"/>
          <w:szCs w:val="22"/>
          <w:lang w:val="en-US" w:eastAsia="en-US"/>
        </w:rPr>
        <w:pict>
          <v:oval id="_x0000_s1032" style="position:absolute;margin-left:368.55pt;margin-top:-89.75pt;width:43.9pt;height:47.05pt;z-index:251664384" fillcolor="#ffc" strokecolor="#930">
            <o:lock v:ext="edit" aspectratio="t"/>
            <v:textbox style="mso-next-textbox:#_x0000_s1032">
              <w:txbxContent>
                <w:p w:rsidR="00D8338B" w:rsidRPr="002C3808" w:rsidRDefault="00D8338B" w:rsidP="007428CD">
                  <w:pPr>
                    <w:ind w:left="-120" w:right="-135"/>
                    <w:jc w:val="center"/>
                    <w:rPr>
                      <w:rFonts w:ascii="Arial" w:hAnsi="Arial" w:cs="Arial"/>
                      <w:b/>
                      <w:color w:val="993300"/>
                      <w:sz w:val="8"/>
                      <w:szCs w:val="8"/>
                    </w:rPr>
                  </w:pPr>
                  <w:r w:rsidRPr="002C3808">
                    <w:rPr>
                      <w:rFonts w:ascii="Arial" w:hAnsi="Arial" w:cs="Arial"/>
                      <w:b/>
                      <w:color w:val="993300"/>
                      <w:sz w:val="8"/>
                      <w:szCs w:val="8"/>
                    </w:rPr>
                    <w:t xml:space="preserve"> </w:t>
                  </w:r>
                </w:p>
                <w:p w:rsidR="00D8338B" w:rsidRPr="002C3808" w:rsidRDefault="00D8338B" w:rsidP="007428CD">
                  <w:pPr>
                    <w:ind w:left="-120" w:right="-135"/>
                    <w:jc w:val="center"/>
                    <w:rPr>
                      <w:rFonts w:ascii="Arial" w:hAnsi="Arial" w:cs="Arial"/>
                      <w:b/>
                      <w:color w:val="993300"/>
                      <w:sz w:val="19"/>
                      <w:szCs w:val="19"/>
                    </w:rPr>
                  </w:pPr>
                  <w:r>
                    <w:rPr>
                      <w:rFonts w:ascii="Arial" w:hAnsi="Arial" w:cs="Arial"/>
                      <w:b/>
                      <w:color w:val="993300"/>
                      <w:sz w:val="19"/>
                      <w:szCs w:val="19"/>
                    </w:rPr>
                    <w:t>7.0</w:t>
                  </w:r>
                  <w:r w:rsidRPr="000F74F8">
                    <w:rPr>
                      <w:rFonts w:ascii="Arial" w:hAnsi="Arial" w:cs="Arial"/>
                      <w:b/>
                      <w:color w:val="993300"/>
                      <w:sz w:val="19"/>
                      <w:szCs w:val="19"/>
                    </w:rPr>
                    <w:t>%</w:t>
                  </w:r>
                </w:p>
                <w:p w:rsidR="00D8338B" w:rsidRPr="002C3808" w:rsidRDefault="00D8338B"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Oceania</w:t>
                    </w:r>
                  </w:smartTag>
                </w:p>
                <w:p w:rsidR="00D8338B" w:rsidRPr="002C3808" w:rsidRDefault="00D8338B" w:rsidP="007428CD">
                  <w:pPr>
                    <w:ind w:left="-240" w:right="-180"/>
                    <w:rPr>
                      <w:rFonts w:ascii="Arial" w:hAnsi="Arial" w:cs="Arial"/>
                      <w:b/>
                      <w:color w:val="993300"/>
                      <w:sz w:val="18"/>
                      <w:szCs w:val="18"/>
                    </w:rPr>
                  </w:pPr>
                </w:p>
              </w:txbxContent>
            </v:textbox>
          </v:oval>
        </w:pict>
      </w:r>
      <w:r w:rsidRPr="009D094F">
        <w:rPr>
          <w:rFonts w:ascii="Arial" w:eastAsia="Arial Unicode MS" w:hAnsi="Arial" w:cs="Arial"/>
          <w:noProof/>
          <w:color w:val="003300"/>
          <w:sz w:val="22"/>
          <w:szCs w:val="22"/>
          <w:lang w:val="en-US" w:eastAsia="en-US"/>
        </w:rPr>
        <w:pict>
          <v:oval id="_x0000_s1031" style="position:absolute;margin-left:341.4pt;margin-top:-143.8pt;width:48.95pt;height:54.05pt;z-index:251663360" fillcolor="#ffc" strokecolor="#930">
            <v:textbox style="mso-next-textbox:#_x0000_s1031">
              <w:txbxContent>
                <w:p w:rsidR="00D8338B" w:rsidRPr="002C3808" w:rsidRDefault="00D8338B" w:rsidP="007428CD">
                  <w:pPr>
                    <w:jc w:val="center"/>
                    <w:rPr>
                      <w:rFonts w:ascii="Arial" w:hAnsi="Arial" w:cs="Arial"/>
                      <w:b/>
                      <w:color w:val="993300"/>
                      <w:sz w:val="4"/>
                      <w:szCs w:val="4"/>
                    </w:rPr>
                  </w:pPr>
                </w:p>
                <w:p w:rsidR="00D8338B" w:rsidRPr="002C3808" w:rsidRDefault="00D8338B" w:rsidP="007428CD">
                  <w:pPr>
                    <w:ind w:left="-120" w:right="-135"/>
                    <w:jc w:val="center"/>
                    <w:rPr>
                      <w:rFonts w:ascii="Arial" w:hAnsi="Arial" w:cs="Arial"/>
                      <w:b/>
                      <w:color w:val="993300"/>
                      <w:sz w:val="21"/>
                      <w:szCs w:val="21"/>
                      <w:lang w:val="sv-SE"/>
                    </w:rPr>
                  </w:pPr>
                  <w:r>
                    <w:rPr>
                      <w:rFonts w:ascii="Arial" w:hAnsi="Arial" w:cs="Arial"/>
                      <w:b/>
                      <w:color w:val="993300"/>
                      <w:sz w:val="21"/>
                      <w:szCs w:val="21"/>
                      <w:lang w:val="sv-SE"/>
                    </w:rPr>
                    <w:t>20.0</w:t>
                  </w:r>
                  <w:r w:rsidRPr="000F74F8">
                    <w:rPr>
                      <w:rFonts w:ascii="Arial" w:hAnsi="Arial" w:cs="Arial"/>
                      <w:b/>
                      <w:color w:val="993300"/>
                      <w:sz w:val="21"/>
                      <w:szCs w:val="21"/>
                      <w:lang w:val="sv-SE"/>
                    </w:rPr>
                    <w:t>%</w:t>
                  </w:r>
                </w:p>
                <w:p w:rsidR="00D8338B" w:rsidRPr="002C3808" w:rsidRDefault="00D8338B" w:rsidP="007428CD">
                  <w:pPr>
                    <w:ind w:left="-120" w:right="-135"/>
                    <w:jc w:val="center"/>
                    <w:rPr>
                      <w:rFonts w:ascii="Arial" w:hAnsi="Arial" w:cs="Arial"/>
                      <w:color w:val="993300"/>
                      <w:sz w:val="14"/>
                      <w:szCs w:val="14"/>
                      <w:lang w:val="sv-SE"/>
                    </w:rPr>
                  </w:pPr>
                  <w:r w:rsidRPr="002C3808">
                    <w:rPr>
                      <w:rFonts w:ascii="Arial" w:hAnsi="Arial" w:cs="Arial"/>
                      <w:color w:val="993300"/>
                      <w:sz w:val="14"/>
                      <w:szCs w:val="14"/>
                      <w:lang w:val="sv-SE"/>
                    </w:rPr>
                    <w:t>Southeast</w:t>
                  </w:r>
                  <w:r w:rsidRPr="002C3808">
                    <w:rPr>
                      <w:rFonts w:ascii="Arial" w:hAnsi="Arial" w:cs="Arial"/>
                      <w:color w:val="993300"/>
                      <w:sz w:val="14"/>
                      <w:szCs w:val="14"/>
                      <w:lang w:val="sv-SE"/>
                    </w:rPr>
                    <w:br/>
                    <w:t>Asia</w:t>
                  </w:r>
                </w:p>
                <w:p w:rsidR="00D8338B" w:rsidRPr="002C3808" w:rsidRDefault="00D8338B" w:rsidP="007428CD">
                  <w:pPr>
                    <w:ind w:left="-240" w:right="-180"/>
                    <w:rPr>
                      <w:rFonts w:ascii="Arial" w:hAnsi="Arial" w:cs="Arial"/>
                      <w:b/>
                      <w:color w:val="993300"/>
                      <w:sz w:val="18"/>
                      <w:szCs w:val="18"/>
                      <w:lang w:val="sv-SE"/>
                    </w:rPr>
                  </w:pPr>
                </w:p>
              </w:txbxContent>
            </v:textbox>
          </v:oval>
        </w:pict>
      </w:r>
      <w:r w:rsidRPr="009D094F">
        <w:rPr>
          <w:rFonts w:ascii="Arial" w:eastAsia="Arial Unicode MS" w:hAnsi="Arial" w:cs="Arial"/>
          <w:noProof/>
          <w:color w:val="003300"/>
          <w:sz w:val="22"/>
          <w:szCs w:val="22"/>
          <w:lang w:val="en-US" w:eastAsia="en-US"/>
        </w:rPr>
        <w:pict>
          <v:oval id="_x0000_s1030" style="position:absolute;margin-left:307.5pt;margin-top:-165.4pt;width:37.45pt;height:41.75pt;z-index:251662336" fillcolor="#ffc" strokecolor="#930">
            <v:textbox style="mso-next-textbox:#_x0000_s1030">
              <w:txbxContent>
                <w:p w:rsidR="00D8338B" w:rsidRPr="002C3808" w:rsidRDefault="00D8338B" w:rsidP="007428CD">
                  <w:pPr>
                    <w:ind w:left="-120" w:right="-135"/>
                    <w:jc w:val="center"/>
                    <w:rPr>
                      <w:rFonts w:ascii="Arial" w:hAnsi="Arial" w:cs="Arial"/>
                      <w:b/>
                      <w:color w:val="993300"/>
                      <w:sz w:val="16"/>
                      <w:szCs w:val="16"/>
                    </w:rPr>
                  </w:pPr>
                  <w:r>
                    <w:rPr>
                      <w:rFonts w:ascii="Arial" w:hAnsi="Arial" w:cs="Arial"/>
                      <w:b/>
                      <w:color w:val="993300"/>
                      <w:sz w:val="16"/>
                      <w:szCs w:val="16"/>
                    </w:rPr>
                    <w:t>0.9</w:t>
                  </w:r>
                  <w:r w:rsidRPr="000F74F8">
                    <w:rPr>
                      <w:rFonts w:ascii="Arial" w:hAnsi="Arial" w:cs="Arial"/>
                      <w:b/>
                      <w:color w:val="993300"/>
                      <w:sz w:val="16"/>
                      <w:szCs w:val="16"/>
                    </w:rPr>
                    <w:t>%</w:t>
                  </w:r>
                </w:p>
                <w:p w:rsidR="00D8338B" w:rsidRPr="002C3808" w:rsidRDefault="00D8338B"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Southern</w:t>
                    </w:r>
                    <w:r w:rsidRPr="002C3808">
                      <w:rPr>
                        <w:rFonts w:ascii="Arial" w:hAnsi="Arial" w:cs="Arial"/>
                        <w:color w:val="993300"/>
                        <w:sz w:val="14"/>
                        <w:szCs w:val="14"/>
                      </w:rPr>
                      <w:br/>
                      <w:t>Asia</w:t>
                    </w:r>
                  </w:smartTag>
                </w:p>
                <w:p w:rsidR="00D8338B" w:rsidRPr="002C3808" w:rsidRDefault="00D8338B" w:rsidP="007428CD">
                  <w:pPr>
                    <w:ind w:left="-240" w:right="-180"/>
                    <w:rPr>
                      <w:rFonts w:ascii="Arial" w:hAnsi="Arial" w:cs="Arial"/>
                      <w:b/>
                      <w:color w:val="993300"/>
                      <w:sz w:val="18"/>
                      <w:szCs w:val="18"/>
                    </w:rPr>
                  </w:pPr>
                </w:p>
              </w:txbxContent>
            </v:textbox>
          </v:oval>
        </w:pict>
      </w:r>
      <w:r w:rsidRPr="009D094F">
        <w:rPr>
          <w:rFonts w:ascii="Arial" w:eastAsia="Arial Unicode MS" w:hAnsi="Arial" w:cs="Arial"/>
          <w:noProof/>
          <w:color w:val="003300"/>
          <w:sz w:val="22"/>
          <w:szCs w:val="22"/>
          <w:lang w:val="en-US" w:eastAsia="en-US"/>
        </w:rPr>
        <w:pict>
          <v:oval id="_x0000_s1029" style="position:absolute;margin-left:236.1pt;margin-top:-135.35pt;width:37.45pt;height:41.75pt;z-index:251661312" fillcolor="#ffc" strokecolor="#930">
            <v:textbox style="mso-next-textbox:#_x0000_s1029">
              <w:txbxContent>
                <w:p w:rsidR="00D8338B" w:rsidRPr="002C3808" w:rsidRDefault="00D8338B" w:rsidP="007428CD">
                  <w:pPr>
                    <w:ind w:left="-120" w:right="-135"/>
                    <w:jc w:val="center"/>
                    <w:rPr>
                      <w:rFonts w:ascii="Arial" w:hAnsi="Arial" w:cs="Arial"/>
                      <w:b/>
                      <w:color w:val="993300"/>
                      <w:sz w:val="4"/>
                      <w:szCs w:val="4"/>
                    </w:rPr>
                  </w:pPr>
                </w:p>
                <w:p w:rsidR="00D8338B" w:rsidRPr="002C3808" w:rsidRDefault="00D8338B" w:rsidP="007428CD">
                  <w:pPr>
                    <w:ind w:left="-120" w:right="-135"/>
                    <w:jc w:val="center"/>
                    <w:rPr>
                      <w:rFonts w:ascii="Arial" w:hAnsi="Arial" w:cs="Arial"/>
                      <w:b/>
                      <w:color w:val="993300"/>
                      <w:sz w:val="17"/>
                      <w:szCs w:val="17"/>
                    </w:rPr>
                  </w:pPr>
                  <w:r>
                    <w:rPr>
                      <w:rFonts w:ascii="Arial" w:hAnsi="Arial" w:cs="Arial"/>
                      <w:b/>
                      <w:color w:val="993300"/>
                      <w:sz w:val="17"/>
                      <w:szCs w:val="17"/>
                    </w:rPr>
                    <w:t>0.0</w:t>
                  </w:r>
                  <w:r w:rsidRPr="000F74F8">
                    <w:rPr>
                      <w:rFonts w:ascii="Arial" w:hAnsi="Arial" w:cs="Arial"/>
                      <w:b/>
                      <w:color w:val="993300"/>
                      <w:sz w:val="17"/>
                      <w:szCs w:val="17"/>
                    </w:rPr>
                    <w:t>%</w:t>
                  </w:r>
                </w:p>
                <w:p w:rsidR="00D8338B" w:rsidRPr="002C3808" w:rsidRDefault="00D8338B"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Africa</w:t>
                    </w:r>
                  </w:smartTag>
                </w:p>
                <w:p w:rsidR="00D8338B" w:rsidRPr="002C3808" w:rsidRDefault="00D8338B" w:rsidP="007428CD">
                  <w:pPr>
                    <w:ind w:left="-240" w:right="-180"/>
                    <w:rPr>
                      <w:rFonts w:ascii="Arial" w:hAnsi="Arial" w:cs="Arial"/>
                      <w:b/>
                      <w:color w:val="993300"/>
                      <w:sz w:val="18"/>
                      <w:szCs w:val="18"/>
                    </w:rPr>
                  </w:pPr>
                </w:p>
              </w:txbxContent>
            </v:textbox>
          </v:oval>
        </w:pict>
      </w:r>
      <w:r w:rsidRPr="009D094F">
        <w:rPr>
          <w:rFonts w:ascii="Arial" w:eastAsia="Arial Unicode MS" w:hAnsi="Arial" w:cs="Arial"/>
          <w:noProof/>
          <w:color w:val="003300"/>
          <w:sz w:val="22"/>
          <w:szCs w:val="22"/>
          <w:lang w:val="en-US" w:eastAsia="en-US"/>
        </w:rPr>
        <w:pict>
          <v:oval id="_x0000_s1028" style="position:absolute;margin-left:267.2pt;margin-top:-171.7pt;width:40.3pt;height:41.75pt;z-index:251660288" fillcolor="#ffc" strokecolor="#930">
            <v:textbox style="mso-next-textbox:#_x0000_s1028">
              <w:txbxContent>
                <w:p w:rsidR="00D8338B" w:rsidRPr="002C3808" w:rsidRDefault="00D8338B" w:rsidP="007428CD">
                  <w:pPr>
                    <w:ind w:left="-120" w:right="-135"/>
                    <w:jc w:val="center"/>
                    <w:rPr>
                      <w:rFonts w:ascii="Arial" w:hAnsi="Arial" w:cs="Arial"/>
                      <w:b/>
                      <w:color w:val="993300"/>
                      <w:sz w:val="16"/>
                      <w:szCs w:val="16"/>
                    </w:rPr>
                  </w:pPr>
                  <w:r>
                    <w:rPr>
                      <w:rFonts w:ascii="Arial" w:hAnsi="Arial" w:cs="Arial"/>
                      <w:b/>
                      <w:color w:val="993300"/>
                      <w:sz w:val="16"/>
                      <w:szCs w:val="16"/>
                    </w:rPr>
                    <w:t>1.0</w:t>
                  </w:r>
                  <w:r w:rsidRPr="000F74F8">
                    <w:rPr>
                      <w:rFonts w:ascii="Arial" w:hAnsi="Arial" w:cs="Arial"/>
                      <w:b/>
                      <w:color w:val="993300"/>
                      <w:sz w:val="16"/>
                      <w:szCs w:val="16"/>
                    </w:rPr>
                    <w:t>%</w:t>
                  </w:r>
                </w:p>
                <w:p w:rsidR="00D8338B" w:rsidRPr="002C3808" w:rsidRDefault="00D8338B"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Western</w:t>
                    </w:r>
                    <w:r w:rsidRPr="002C3808">
                      <w:rPr>
                        <w:rFonts w:ascii="Arial" w:hAnsi="Arial" w:cs="Arial"/>
                        <w:color w:val="993300"/>
                        <w:sz w:val="14"/>
                        <w:szCs w:val="14"/>
                      </w:rPr>
                      <w:br/>
                      <w:t>Asia</w:t>
                    </w:r>
                  </w:smartTag>
                </w:p>
                <w:p w:rsidR="00D8338B" w:rsidRPr="002C3808" w:rsidRDefault="00D8338B" w:rsidP="007428CD">
                  <w:pPr>
                    <w:ind w:left="-240" w:right="-180"/>
                    <w:rPr>
                      <w:rFonts w:ascii="Arial" w:hAnsi="Arial" w:cs="Arial"/>
                      <w:b/>
                      <w:color w:val="993300"/>
                      <w:sz w:val="18"/>
                      <w:szCs w:val="18"/>
                    </w:rPr>
                  </w:pPr>
                </w:p>
              </w:txbxContent>
            </v:textbox>
          </v:oval>
        </w:pict>
      </w:r>
      <w:r w:rsidRPr="009D094F">
        <w:rPr>
          <w:rFonts w:ascii="Arial" w:eastAsia="Arial Unicode MS" w:hAnsi="Arial" w:cs="Arial"/>
          <w:noProof/>
          <w:color w:val="003300"/>
          <w:sz w:val="22"/>
          <w:szCs w:val="22"/>
          <w:lang w:val="en-US" w:eastAsia="en-US"/>
        </w:rPr>
        <w:pict>
          <v:oval id="_x0000_s1027" style="position:absolute;margin-left:226.55pt;margin-top:-225.7pt;width:50.4pt;height:54pt;z-index:251659264" fillcolor="#ffc" strokecolor="#930">
            <o:lock v:ext="edit" aspectratio="t"/>
            <v:textbox style="mso-next-textbox:#_x0000_s1027">
              <w:txbxContent>
                <w:p w:rsidR="00D8338B" w:rsidRPr="002C3808" w:rsidRDefault="00D8338B" w:rsidP="007428CD">
                  <w:pPr>
                    <w:ind w:left="-120" w:right="-135"/>
                    <w:jc w:val="center"/>
                    <w:rPr>
                      <w:rFonts w:ascii="Arial" w:hAnsi="Arial" w:cs="Arial"/>
                      <w:b/>
                      <w:color w:val="993300"/>
                      <w:sz w:val="12"/>
                      <w:szCs w:val="12"/>
                    </w:rPr>
                  </w:pPr>
                </w:p>
                <w:p w:rsidR="00D8338B" w:rsidRPr="002C3808" w:rsidRDefault="00D8338B" w:rsidP="007428CD">
                  <w:pPr>
                    <w:ind w:left="-120" w:right="-135"/>
                    <w:jc w:val="center"/>
                    <w:rPr>
                      <w:rFonts w:ascii="Arial" w:hAnsi="Arial" w:cs="Arial"/>
                      <w:b/>
                      <w:color w:val="993300"/>
                      <w:sz w:val="21"/>
                      <w:szCs w:val="21"/>
                    </w:rPr>
                  </w:pPr>
                  <w:r>
                    <w:rPr>
                      <w:rFonts w:ascii="Arial" w:hAnsi="Arial" w:cs="Arial"/>
                      <w:b/>
                      <w:color w:val="993300"/>
                      <w:sz w:val="21"/>
                      <w:szCs w:val="21"/>
                    </w:rPr>
                    <w:t>54.0</w:t>
                  </w:r>
                  <w:r w:rsidRPr="000F74F8">
                    <w:rPr>
                      <w:rFonts w:ascii="Arial" w:hAnsi="Arial" w:cs="Arial"/>
                      <w:b/>
                      <w:color w:val="993300"/>
                      <w:sz w:val="21"/>
                      <w:szCs w:val="21"/>
                    </w:rPr>
                    <w:t>%</w:t>
                  </w:r>
                </w:p>
                <w:p w:rsidR="00D8338B" w:rsidRPr="002C3808" w:rsidRDefault="00D8338B" w:rsidP="007428CD">
                  <w:pPr>
                    <w:ind w:left="-120" w:right="-135"/>
                    <w:jc w:val="center"/>
                    <w:rPr>
                      <w:rFonts w:ascii="Arial" w:hAnsi="Arial" w:cs="Arial"/>
                      <w:color w:val="993300"/>
                      <w:sz w:val="14"/>
                      <w:szCs w:val="14"/>
                    </w:rPr>
                  </w:pPr>
                  <w:r w:rsidRPr="002C3808">
                    <w:rPr>
                      <w:rFonts w:ascii="Arial" w:hAnsi="Arial" w:cs="Arial"/>
                      <w:color w:val="993300"/>
                      <w:sz w:val="14"/>
                      <w:szCs w:val="14"/>
                    </w:rPr>
                    <w:t>Europe</w:t>
                  </w:r>
                </w:p>
                <w:p w:rsidR="00D8338B" w:rsidRPr="002C3808" w:rsidRDefault="00D8338B" w:rsidP="007428CD">
                  <w:pPr>
                    <w:ind w:left="-240" w:right="-180"/>
                    <w:rPr>
                      <w:rFonts w:ascii="Arial" w:hAnsi="Arial" w:cs="Arial"/>
                      <w:b/>
                      <w:color w:val="993300"/>
                      <w:sz w:val="18"/>
                      <w:szCs w:val="18"/>
                    </w:rPr>
                  </w:pPr>
                </w:p>
              </w:txbxContent>
            </v:textbox>
          </v:oval>
        </w:pict>
      </w:r>
      <w:r w:rsidRPr="009D094F">
        <w:rPr>
          <w:rFonts w:ascii="Arial" w:eastAsia="Arial Unicode MS" w:hAnsi="Arial" w:cs="Arial"/>
          <w:noProof/>
          <w:color w:val="003300"/>
          <w:sz w:val="22"/>
          <w:szCs w:val="22"/>
          <w:lang w:val="en-US" w:eastAsia="en-US"/>
        </w:rPr>
        <w:pict>
          <v:oval id="_x0000_s1026" style="position:absolute;margin-left:84.2pt;margin-top:-160.55pt;width:43.2pt;height:46.8pt;z-index:251658240" fillcolor="#ffc" strokecolor="#930">
            <v:textbox style="mso-next-textbox:#_x0000_s1026">
              <w:txbxContent>
                <w:p w:rsidR="00D8338B" w:rsidRPr="002C3808" w:rsidRDefault="00D8338B" w:rsidP="007428CD">
                  <w:pPr>
                    <w:ind w:left="-120" w:right="-135"/>
                    <w:jc w:val="center"/>
                    <w:rPr>
                      <w:rFonts w:ascii="Arial" w:hAnsi="Arial" w:cs="Arial"/>
                      <w:b/>
                      <w:color w:val="993300"/>
                      <w:sz w:val="8"/>
                      <w:szCs w:val="8"/>
                      <w:highlight w:val="yellow"/>
                    </w:rPr>
                  </w:pPr>
                </w:p>
                <w:p w:rsidR="00D8338B" w:rsidRPr="002C3808" w:rsidRDefault="00D8338B" w:rsidP="007428CD">
                  <w:pPr>
                    <w:ind w:left="-120" w:right="-135"/>
                    <w:jc w:val="center"/>
                    <w:rPr>
                      <w:rFonts w:ascii="Arial" w:hAnsi="Arial" w:cs="Arial"/>
                      <w:b/>
                      <w:color w:val="993300"/>
                      <w:sz w:val="19"/>
                      <w:szCs w:val="19"/>
                    </w:rPr>
                  </w:pPr>
                  <w:r>
                    <w:rPr>
                      <w:rFonts w:ascii="Arial" w:hAnsi="Arial" w:cs="Arial"/>
                      <w:b/>
                      <w:color w:val="993300"/>
                      <w:sz w:val="19"/>
                      <w:szCs w:val="19"/>
                    </w:rPr>
                    <w:t>12.0</w:t>
                  </w:r>
                  <w:r w:rsidRPr="000F74F8">
                    <w:rPr>
                      <w:rFonts w:ascii="Arial" w:hAnsi="Arial" w:cs="Arial"/>
                      <w:b/>
                      <w:color w:val="993300"/>
                      <w:sz w:val="19"/>
                      <w:szCs w:val="19"/>
                    </w:rPr>
                    <w:t>%</w:t>
                  </w:r>
                </w:p>
                <w:p w:rsidR="00D8338B" w:rsidRPr="002C3808" w:rsidRDefault="00D8338B" w:rsidP="007428CD">
                  <w:pPr>
                    <w:ind w:left="-274" w:right="-302"/>
                    <w:jc w:val="center"/>
                    <w:rPr>
                      <w:rFonts w:ascii="Arial" w:hAnsi="Arial" w:cs="Arial"/>
                      <w:color w:val="993300"/>
                      <w:sz w:val="14"/>
                      <w:szCs w:val="14"/>
                    </w:rPr>
                  </w:pPr>
                  <w:smartTag w:uri="urn:schemas-microsoft-com:office:smarttags" w:element="country-region">
                    <w:smartTag w:uri="urn:schemas-microsoft-com:office:smarttags" w:element="place">
                      <w:r w:rsidRPr="002C3808">
                        <w:rPr>
                          <w:rFonts w:ascii="Arial" w:hAnsi="Arial" w:cs="Arial"/>
                          <w:color w:val="993300"/>
                          <w:sz w:val="14"/>
                          <w:szCs w:val="14"/>
                        </w:rPr>
                        <w:t>Americas</w:t>
                      </w:r>
                    </w:smartTag>
                  </w:smartTag>
                </w:p>
                <w:p w:rsidR="00D8338B" w:rsidRPr="002C3808" w:rsidRDefault="00D8338B" w:rsidP="007428CD">
                  <w:pPr>
                    <w:ind w:left="-240" w:right="-180"/>
                    <w:rPr>
                      <w:rFonts w:ascii="Arial" w:hAnsi="Arial" w:cs="Arial"/>
                      <w:b/>
                      <w:color w:val="993300"/>
                      <w:sz w:val="18"/>
                      <w:szCs w:val="18"/>
                    </w:rPr>
                  </w:pPr>
                </w:p>
              </w:txbxContent>
            </v:textbox>
          </v:oval>
        </w:pict>
      </w:r>
    </w:p>
    <w:tbl>
      <w:tblPr>
        <w:tblpPr w:leftFromText="180" w:rightFromText="180" w:vertAnchor="page" w:horzAnchor="margin" w:tblpY="7745"/>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7428CD" w:rsidRPr="004C4DFE" w:rsidTr="007428CD">
        <w:tc>
          <w:tcPr>
            <w:tcW w:w="2710" w:type="pct"/>
            <w:tcBorders>
              <w:top w:val="single" w:sz="18" w:space="0" w:color="auto"/>
              <w:bottom w:val="single" w:sz="4" w:space="0" w:color="0A58BA"/>
            </w:tcBorders>
            <w:shd w:val="clear" w:color="auto" w:fill="92D050"/>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Country of residence</w:t>
            </w:r>
          </w:p>
        </w:tc>
        <w:tc>
          <w:tcPr>
            <w:tcW w:w="1145" w:type="pct"/>
            <w:tcBorders>
              <w:top w:val="single" w:sz="18" w:space="0" w:color="auto"/>
              <w:bottom w:val="single" w:sz="4" w:space="0" w:color="0A58BA"/>
            </w:tcBorders>
            <w:shd w:val="clear" w:color="auto" w:fill="92D050"/>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7428CD" w:rsidRPr="004C4DFE" w:rsidTr="007428CD">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Southeast Asia</w:t>
            </w:r>
          </w:p>
        </w:tc>
        <w:tc>
          <w:tcPr>
            <w:tcW w:w="1145" w:type="pct"/>
            <w:tcBorders>
              <w:top w:val="single" w:sz="4" w:space="0" w:color="0A58BA"/>
              <w:bottom w:val="single" w:sz="4" w:space="0" w:color="0A58BA"/>
            </w:tcBorders>
            <w:shd w:val="clear" w:color="auto" w:fill="auto"/>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w:t>
            </w:r>
          </w:p>
        </w:tc>
        <w:tc>
          <w:tcPr>
            <w:tcW w:w="1145" w:type="pct"/>
            <w:tcBorders>
              <w:top w:val="single" w:sz="4" w:space="0" w:color="0A58BA"/>
              <w:bottom w:val="single" w:sz="4" w:space="0" w:color="0A58BA"/>
            </w:tcBorders>
            <w:shd w:val="clear" w:color="auto" w:fill="FFFFCC"/>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20.0</w:t>
            </w:r>
            <w:r w:rsidR="007428CD" w:rsidRPr="004C4DFE">
              <w:rPr>
                <w:rFonts w:ascii="Arial" w:eastAsia="Arial Unicode MS" w:hAnsi="Arial" w:cs="Arial"/>
                <w:color w:val="000080"/>
                <w:sz w:val="20"/>
                <w:szCs w:val="20"/>
              </w:rPr>
              <w:t>%</w:t>
            </w:r>
          </w:p>
        </w:tc>
      </w:tr>
      <w:tr w:rsidR="007428CD" w:rsidRPr="004C4DFE" w:rsidTr="007428CD">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Western Asia</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w:t>
            </w:r>
            <w:r w:rsidR="007428CD" w:rsidRPr="004C4DFE">
              <w:rPr>
                <w:rFonts w:ascii="Arial" w:eastAsia="Arial Unicode MS" w:hAnsi="Arial" w:cs="Arial"/>
                <w:color w:val="000080"/>
                <w:sz w:val="20"/>
                <w:szCs w:val="20"/>
              </w:rPr>
              <w:t>%</w:t>
            </w:r>
          </w:p>
        </w:tc>
      </w:tr>
      <w:tr w:rsidR="007428CD" w:rsidRPr="004C4DFE" w:rsidTr="007428CD">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Eastern Asia</w:t>
            </w:r>
          </w:p>
        </w:tc>
        <w:tc>
          <w:tcPr>
            <w:tcW w:w="1145" w:type="pct"/>
            <w:tcBorders>
              <w:top w:val="single" w:sz="4" w:space="0" w:color="0A58BA"/>
              <w:bottom w:val="single" w:sz="4" w:space="0" w:color="0A58BA"/>
            </w:tcBorders>
            <w:shd w:val="clear" w:color="auto" w:fill="auto"/>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r w:rsidR="007428CD" w:rsidRPr="004C4DFE">
              <w:rPr>
                <w:rFonts w:ascii="Arial" w:eastAsia="Arial Unicode MS" w:hAnsi="Arial" w:cs="Arial"/>
                <w:color w:val="000080"/>
                <w:sz w:val="20"/>
                <w:szCs w:val="20"/>
              </w:rPr>
              <w:t>%</w:t>
            </w:r>
          </w:p>
        </w:tc>
      </w:tr>
      <w:tr w:rsidR="007428CD" w:rsidRPr="004C4DFE" w:rsidTr="007428CD">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Oceania</w:t>
            </w:r>
          </w:p>
        </w:tc>
        <w:tc>
          <w:tcPr>
            <w:tcW w:w="1145" w:type="pct"/>
            <w:tcBorders>
              <w:top w:val="single" w:sz="4" w:space="0" w:color="0A58BA"/>
              <w:bottom w:val="single" w:sz="4" w:space="0" w:color="0A58BA"/>
            </w:tcBorders>
            <w:shd w:val="clear" w:color="auto" w:fill="auto"/>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7.0</w:t>
            </w:r>
            <w:r w:rsidR="007428CD" w:rsidRPr="004C4DFE">
              <w:rPr>
                <w:rFonts w:ascii="Arial" w:eastAsia="Arial Unicode MS" w:hAnsi="Arial" w:cs="Arial"/>
                <w:color w:val="000080"/>
                <w:sz w:val="20"/>
                <w:szCs w:val="20"/>
              </w:rPr>
              <w:t>%</w:t>
            </w:r>
          </w:p>
        </w:tc>
      </w:tr>
      <w:tr w:rsidR="007428CD" w:rsidRPr="004C4DFE" w:rsidTr="007428CD">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Europe</w:t>
            </w:r>
          </w:p>
        </w:tc>
        <w:tc>
          <w:tcPr>
            <w:tcW w:w="1145" w:type="pct"/>
            <w:tcBorders>
              <w:top w:val="single" w:sz="4" w:space="0" w:color="0A58BA"/>
              <w:bottom w:val="single" w:sz="4" w:space="0" w:color="0A58BA"/>
            </w:tcBorders>
            <w:shd w:val="clear" w:color="auto" w:fill="auto"/>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54</w:t>
            </w:r>
          </w:p>
        </w:tc>
        <w:tc>
          <w:tcPr>
            <w:tcW w:w="1145" w:type="pct"/>
            <w:tcBorders>
              <w:top w:val="single" w:sz="4" w:space="0" w:color="0A58BA"/>
              <w:bottom w:val="single" w:sz="4" w:space="0" w:color="0A58BA"/>
            </w:tcBorders>
            <w:shd w:val="clear" w:color="auto" w:fill="FFFFCC"/>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54.0</w:t>
            </w:r>
            <w:r w:rsidR="007428CD" w:rsidRPr="004C4DFE">
              <w:rPr>
                <w:rFonts w:ascii="Arial" w:eastAsia="Arial Unicode MS" w:hAnsi="Arial" w:cs="Arial"/>
                <w:color w:val="000080"/>
                <w:sz w:val="20"/>
                <w:szCs w:val="20"/>
              </w:rPr>
              <w:t>%</w:t>
            </w:r>
          </w:p>
        </w:tc>
      </w:tr>
      <w:tr w:rsidR="007428CD" w:rsidRPr="004C4DFE" w:rsidTr="007428CD">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Americas</w:t>
            </w:r>
          </w:p>
        </w:tc>
        <w:tc>
          <w:tcPr>
            <w:tcW w:w="1145" w:type="pct"/>
            <w:tcBorders>
              <w:top w:val="single" w:sz="4" w:space="0" w:color="0A58BA"/>
              <w:bottom w:val="single" w:sz="4" w:space="0" w:color="0A58BA"/>
            </w:tcBorders>
            <w:shd w:val="clear" w:color="auto" w:fill="auto"/>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w:t>
            </w:r>
          </w:p>
        </w:tc>
        <w:tc>
          <w:tcPr>
            <w:tcW w:w="1145" w:type="pct"/>
            <w:tcBorders>
              <w:top w:val="single" w:sz="4" w:space="0" w:color="0A58BA"/>
              <w:bottom w:val="single" w:sz="4" w:space="0" w:color="0A58BA"/>
            </w:tcBorders>
            <w:shd w:val="clear" w:color="auto" w:fill="FFFFCC"/>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12.0</w:t>
            </w:r>
            <w:r w:rsidR="007428CD" w:rsidRPr="004C4DFE">
              <w:rPr>
                <w:rFonts w:ascii="Arial" w:eastAsia="Arial Unicode MS" w:hAnsi="Arial" w:cs="Arial"/>
                <w:color w:val="000080"/>
                <w:sz w:val="20"/>
                <w:szCs w:val="20"/>
              </w:rPr>
              <w:t>%</w:t>
            </w:r>
          </w:p>
        </w:tc>
      </w:tr>
      <w:tr w:rsidR="007428CD" w:rsidRPr="004C4DFE" w:rsidTr="007428CD">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Sothern Asia</w:t>
            </w:r>
          </w:p>
        </w:tc>
        <w:tc>
          <w:tcPr>
            <w:tcW w:w="1145" w:type="pct"/>
            <w:tcBorders>
              <w:top w:val="single" w:sz="4" w:space="0" w:color="0A58BA"/>
              <w:bottom w:val="single" w:sz="4" w:space="0" w:color="0A58BA"/>
            </w:tcBorders>
            <w:shd w:val="clear" w:color="auto" w:fill="auto"/>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w:t>
            </w:r>
          </w:p>
        </w:tc>
        <w:tc>
          <w:tcPr>
            <w:tcW w:w="1145" w:type="pct"/>
            <w:tcBorders>
              <w:top w:val="single" w:sz="4" w:space="0" w:color="0A58BA"/>
              <w:bottom w:val="single" w:sz="4" w:space="0" w:color="0A58BA"/>
            </w:tcBorders>
            <w:shd w:val="clear" w:color="auto" w:fill="FFFFCC"/>
          </w:tcPr>
          <w:p w:rsidR="007428CD" w:rsidRPr="004C4DFE" w:rsidRDefault="00745413"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w:t>
            </w:r>
            <w:r w:rsidR="007428CD" w:rsidRPr="004C4DFE">
              <w:rPr>
                <w:rFonts w:ascii="Arial" w:eastAsia="Arial Unicode MS" w:hAnsi="Arial" w:cs="Arial"/>
                <w:color w:val="000080"/>
                <w:sz w:val="20"/>
                <w:szCs w:val="20"/>
              </w:rPr>
              <w:t>%</w:t>
            </w:r>
          </w:p>
        </w:tc>
      </w:tr>
      <w:tr w:rsidR="007428CD" w:rsidRPr="004C4DFE" w:rsidTr="007428CD">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Africa</w:t>
            </w:r>
          </w:p>
        </w:tc>
        <w:tc>
          <w:tcPr>
            <w:tcW w:w="1145" w:type="pct"/>
            <w:tcBorders>
              <w:top w:val="single" w:sz="4" w:space="0" w:color="0A58BA"/>
              <w:bottom w:val="single" w:sz="4" w:space="0" w:color="0A58BA"/>
            </w:tcBorders>
            <w:shd w:val="clear" w:color="auto" w:fill="auto"/>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7428CD" w:rsidRPr="004C4DFE" w:rsidRDefault="004C4DFE"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r w:rsidR="007428CD" w:rsidRPr="004C4DFE">
              <w:rPr>
                <w:rFonts w:ascii="Arial" w:eastAsia="Arial Unicode MS" w:hAnsi="Arial" w:cs="Arial"/>
                <w:color w:val="000080"/>
                <w:sz w:val="20"/>
                <w:szCs w:val="20"/>
              </w:rPr>
              <w:t>.0%</w:t>
            </w:r>
          </w:p>
        </w:tc>
      </w:tr>
      <w:tr w:rsidR="007428CD" w:rsidRPr="004C4DFE" w:rsidTr="007428CD">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7428CD" w:rsidRPr="004C4DFE" w:rsidRDefault="006D5392" w:rsidP="007428CD">
            <w:pPr>
              <w:spacing w:before="60" w:after="60"/>
              <w:jc w:val="center"/>
              <w:rPr>
                <w:rFonts w:ascii="Arial" w:eastAsia="Arial Unicode MS" w:hAnsi="Arial" w:cs="Arial"/>
                <w:color w:val="000080"/>
                <w:sz w:val="20"/>
                <w:szCs w:val="20"/>
              </w:rPr>
            </w:pPr>
            <w:r>
              <w:rPr>
                <w:rFonts w:ascii="Arial" w:eastAsia="Arial Unicode MS" w:hAnsi="Arial" w:cs="Arial"/>
                <w:b/>
                <w:color w:val="127028"/>
                <w:sz w:val="20"/>
                <w:szCs w:val="20"/>
              </w:rPr>
              <w:t>100</w:t>
            </w:r>
          </w:p>
        </w:tc>
        <w:tc>
          <w:tcPr>
            <w:tcW w:w="1145" w:type="pct"/>
            <w:tcBorders>
              <w:top w:val="single" w:sz="4" w:space="0" w:color="0A58BA"/>
              <w:bottom w:val="single" w:sz="4" w:space="0" w:color="0A58BA"/>
            </w:tcBorders>
            <w:shd w:val="clear" w:color="auto" w:fill="FFFFCC"/>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100%</w:t>
            </w:r>
          </w:p>
        </w:tc>
      </w:tr>
    </w:tbl>
    <w:p w:rsidR="007428CD" w:rsidRPr="004C4DFE" w:rsidRDefault="007428CD">
      <w:pPr>
        <w:rPr>
          <w:rFonts w:ascii="Arial" w:hAnsi="Arial" w:cs="Arial"/>
        </w:rPr>
      </w:pPr>
    </w:p>
    <w:p w:rsidR="00541809" w:rsidRPr="004C4DFE" w:rsidRDefault="00541809">
      <w:pPr>
        <w:rPr>
          <w:rFonts w:ascii="Arial" w:hAnsi="Arial" w:cs="Arial"/>
          <w:b/>
          <w:color w:val="002060"/>
        </w:rPr>
      </w:pPr>
    </w:p>
    <w:p w:rsidR="00541809" w:rsidRPr="004C4DFE" w:rsidRDefault="00541809">
      <w:pPr>
        <w:spacing w:after="200" w:line="276" w:lineRule="auto"/>
        <w:rPr>
          <w:rFonts w:ascii="Arial" w:hAnsi="Arial" w:cs="Arial"/>
          <w:b/>
          <w:color w:val="002060"/>
        </w:rPr>
      </w:pPr>
      <w:r w:rsidRPr="004C4DFE">
        <w:rPr>
          <w:rFonts w:ascii="Arial" w:hAnsi="Arial" w:cs="Arial"/>
          <w:b/>
          <w:color w:val="002060"/>
        </w:rPr>
        <w:br w:type="page"/>
      </w:r>
    </w:p>
    <w:p w:rsidR="00541809" w:rsidRPr="004C4DFE" w:rsidRDefault="00541809">
      <w:pPr>
        <w:rPr>
          <w:rFonts w:ascii="Arial" w:hAnsi="Arial" w:cs="Arial"/>
          <w:b/>
          <w:color w:val="002060"/>
        </w:rPr>
      </w:pPr>
      <w:r w:rsidRPr="004C4DFE">
        <w:rPr>
          <w:rFonts w:ascii="Arial" w:hAnsi="Arial" w:cs="Arial"/>
          <w:b/>
          <w:color w:val="002060"/>
        </w:rPr>
        <w:lastRenderedPageBreak/>
        <w:t>MAIN PURPOSE</w:t>
      </w:r>
      <w:r w:rsidR="00500DB8">
        <w:rPr>
          <w:rFonts w:ascii="Arial" w:hAnsi="Arial" w:cs="Arial"/>
          <w:b/>
          <w:color w:val="002060"/>
        </w:rPr>
        <w:t>S</w:t>
      </w:r>
      <w:r w:rsidRPr="004C4DFE">
        <w:rPr>
          <w:rFonts w:ascii="Arial" w:hAnsi="Arial" w:cs="Arial"/>
          <w:b/>
          <w:color w:val="002060"/>
        </w:rPr>
        <w:t xml:space="preserve"> OF TRAVEL</w:t>
      </w:r>
    </w:p>
    <w:p w:rsidR="00D75935" w:rsidRPr="004C4DFE" w:rsidRDefault="00D75935">
      <w:pPr>
        <w:rPr>
          <w:rFonts w:ascii="Arial" w:hAnsi="Arial" w:cs="Arial"/>
          <w:b/>
          <w:color w:val="002060"/>
        </w:rPr>
      </w:pPr>
    </w:p>
    <w:p w:rsidR="00D75935" w:rsidRPr="004C4DFE" w:rsidRDefault="00D75935" w:rsidP="00D75935">
      <w:pPr>
        <w:spacing w:line="360" w:lineRule="auto"/>
        <w:rPr>
          <w:rFonts w:ascii="Arial" w:hAnsi="Arial" w:cs="Arial"/>
        </w:rPr>
      </w:pPr>
      <w:r w:rsidRPr="004C4DFE">
        <w:rPr>
          <w:rFonts w:ascii="Arial" w:hAnsi="Arial" w:cs="Arial"/>
        </w:rPr>
        <w:t>1.</w:t>
      </w:r>
      <w:r w:rsidRPr="004C4DFE">
        <w:rPr>
          <w:rFonts w:ascii="Arial" w:hAnsi="Arial" w:cs="Arial"/>
        </w:rPr>
        <w:tab/>
        <w:t>Leisure</w:t>
      </w:r>
      <w:r w:rsidR="0018705D">
        <w:rPr>
          <w:rFonts w:ascii="Arial" w:hAnsi="Arial" w:cs="Arial"/>
        </w:rPr>
        <w:t>/recreation</w:t>
      </w:r>
    </w:p>
    <w:p w:rsidR="00D75935" w:rsidRPr="004C4DFE" w:rsidRDefault="00D75935" w:rsidP="00D75935">
      <w:pPr>
        <w:spacing w:line="360" w:lineRule="auto"/>
        <w:rPr>
          <w:rFonts w:ascii="Arial" w:hAnsi="Arial" w:cs="Arial"/>
        </w:rPr>
      </w:pPr>
      <w:r w:rsidRPr="004C4DFE">
        <w:rPr>
          <w:rFonts w:ascii="Arial" w:hAnsi="Arial" w:cs="Arial"/>
        </w:rPr>
        <w:t>2.</w:t>
      </w:r>
      <w:r w:rsidRPr="004C4DFE">
        <w:rPr>
          <w:rFonts w:ascii="Arial" w:hAnsi="Arial" w:cs="Arial"/>
        </w:rPr>
        <w:tab/>
      </w:r>
      <w:r w:rsidR="0018705D" w:rsidRPr="004C4DFE">
        <w:rPr>
          <w:rFonts w:ascii="Arial" w:hAnsi="Arial" w:cs="Arial"/>
        </w:rPr>
        <w:t>Education</w:t>
      </w:r>
      <w:r w:rsidR="0018705D">
        <w:rPr>
          <w:rFonts w:ascii="Arial" w:hAnsi="Arial" w:cs="Arial"/>
        </w:rPr>
        <w:t>/teaching/training</w:t>
      </w:r>
    </w:p>
    <w:p w:rsidR="00D75935" w:rsidRPr="004C4DFE" w:rsidRDefault="00D75935" w:rsidP="00D75935">
      <w:pPr>
        <w:spacing w:line="360" w:lineRule="auto"/>
        <w:rPr>
          <w:rFonts w:ascii="Arial" w:hAnsi="Arial" w:cs="Arial"/>
        </w:rPr>
      </w:pPr>
      <w:r w:rsidRPr="004C4DFE">
        <w:rPr>
          <w:rFonts w:ascii="Arial" w:hAnsi="Arial" w:cs="Arial"/>
        </w:rPr>
        <w:t>3.</w:t>
      </w:r>
      <w:r w:rsidRPr="004C4DFE">
        <w:rPr>
          <w:rFonts w:ascii="Arial" w:hAnsi="Arial" w:cs="Arial"/>
        </w:rPr>
        <w:tab/>
      </w:r>
      <w:r w:rsidR="0018705D">
        <w:rPr>
          <w:rFonts w:ascii="Arial" w:hAnsi="Arial" w:cs="Arial"/>
        </w:rPr>
        <w:t>Culture and heritage</w:t>
      </w:r>
    </w:p>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tbl>
      <w:tblPr>
        <w:tblpPr w:leftFromText="180" w:rightFromText="180" w:vertAnchor="page" w:horzAnchor="margin" w:tblpY="4444"/>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BE4F6F" w:rsidRPr="004C4DFE" w:rsidTr="00BE4F6F">
        <w:tc>
          <w:tcPr>
            <w:tcW w:w="2710" w:type="pct"/>
            <w:tcBorders>
              <w:top w:val="single" w:sz="18" w:space="0" w:color="auto"/>
              <w:bottom w:val="single" w:sz="4" w:space="0" w:color="0A58BA"/>
            </w:tcBorders>
            <w:shd w:val="clear" w:color="auto" w:fill="92D050"/>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Main Purpose of Travel</w:t>
            </w:r>
          </w:p>
        </w:tc>
        <w:tc>
          <w:tcPr>
            <w:tcW w:w="1145" w:type="pct"/>
            <w:tcBorders>
              <w:top w:val="single" w:sz="18" w:space="0" w:color="auto"/>
              <w:bottom w:val="single" w:sz="4" w:space="0" w:color="0A58BA"/>
            </w:tcBorders>
            <w:shd w:val="clear" w:color="auto" w:fill="92D050"/>
          </w:tcPr>
          <w:p w:rsidR="00BE4F6F" w:rsidRPr="004C4DFE" w:rsidRDefault="00BE4F6F" w:rsidP="00BE4F6F">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BE4F6F" w:rsidRPr="004C4DFE" w:rsidRDefault="00BE4F6F" w:rsidP="00BE4F6F">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BE4F6F" w:rsidRPr="004C4DFE" w:rsidTr="00BE4F6F">
        <w:tc>
          <w:tcPr>
            <w:tcW w:w="2710" w:type="pct"/>
            <w:tcBorders>
              <w:top w:val="single" w:sz="4" w:space="0" w:color="0A58BA"/>
              <w:bottom w:val="single" w:sz="4" w:space="0" w:color="0A58BA"/>
            </w:tcBorders>
            <w:shd w:val="clear" w:color="auto" w:fill="FBD4B4" w:themeFill="accent6" w:themeFillTint="66"/>
          </w:tcPr>
          <w:p w:rsidR="00BE4F6F" w:rsidRPr="004C4DFE" w:rsidRDefault="00BE4F6F" w:rsidP="00BE4F6F">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Leisure/recreation</w:t>
            </w:r>
          </w:p>
        </w:tc>
        <w:tc>
          <w:tcPr>
            <w:tcW w:w="1145" w:type="pct"/>
            <w:tcBorders>
              <w:top w:val="single" w:sz="4" w:space="0" w:color="0A58BA"/>
              <w:bottom w:val="single" w:sz="4" w:space="0" w:color="0A58BA"/>
            </w:tcBorders>
            <w:shd w:val="clear" w:color="auto" w:fill="auto"/>
            <w:vAlign w:val="center"/>
          </w:tcPr>
          <w:p w:rsidR="00BE4F6F" w:rsidRPr="004C4DFE" w:rsidRDefault="00723349"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w:t>
            </w:r>
            <w:r w:rsidR="00BE4F6F">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BE4F6F" w:rsidRPr="004C4DFE" w:rsidRDefault="00C87DDF" w:rsidP="00BE4F6F">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52.6</w:t>
            </w:r>
            <w:r w:rsidR="00BE4F6F" w:rsidRPr="004C4DFE">
              <w:rPr>
                <w:rFonts w:ascii="Arial" w:eastAsia="Arial Unicode MS" w:hAnsi="Arial" w:cs="Arial"/>
                <w:color w:val="000080"/>
                <w:sz w:val="20"/>
                <w:szCs w:val="20"/>
              </w:rPr>
              <w:t>%</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Education/teaching/training</w:t>
            </w:r>
          </w:p>
        </w:tc>
        <w:tc>
          <w:tcPr>
            <w:tcW w:w="1145" w:type="pct"/>
            <w:tcBorders>
              <w:top w:val="single" w:sz="4" w:space="0" w:color="0A58BA"/>
              <w:bottom w:val="single" w:sz="4" w:space="0" w:color="0A58BA"/>
            </w:tcBorders>
            <w:shd w:val="clear" w:color="auto" w:fill="auto"/>
            <w:vAlign w:val="center"/>
          </w:tcPr>
          <w:p w:rsidR="009D55C4" w:rsidRPr="004C4DFE" w:rsidRDefault="009D55C4" w:rsidP="009D55C4">
            <w:pPr>
              <w:jc w:val="center"/>
              <w:rPr>
                <w:rFonts w:ascii="Arial" w:hAnsi="Arial" w:cs="Arial"/>
              </w:rPr>
            </w:pPr>
            <w:r>
              <w:rPr>
                <w:rFonts w:ascii="Arial" w:eastAsia="Arial Unicode MS" w:hAnsi="Arial" w:cs="Arial"/>
                <w:color w:val="000080"/>
                <w:sz w:val="20"/>
                <w:szCs w:val="20"/>
              </w:rPr>
              <w:t>15</w:t>
            </w:r>
          </w:p>
        </w:tc>
        <w:tc>
          <w:tcPr>
            <w:tcW w:w="1145" w:type="pct"/>
            <w:tcBorders>
              <w:top w:val="single" w:sz="4" w:space="0" w:color="0A58BA"/>
              <w:bottom w:val="single" w:sz="4" w:space="0" w:color="0A58BA"/>
            </w:tcBorders>
            <w:shd w:val="clear" w:color="auto" w:fill="FFFFCC"/>
            <w:vAlign w:val="center"/>
          </w:tcPr>
          <w:p w:rsidR="009D55C4" w:rsidRPr="004C4DFE" w:rsidRDefault="009D55C4" w:rsidP="009D55C4">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15.8</w:t>
            </w:r>
            <w:r w:rsidRPr="004C4DFE">
              <w:rPr>
                <w:rFonts w:ascii="Arial" w:eastAsia="Arial Unicode MS" w:hAnsi="Arial" w:cs="Arial"/>
                <w:color w:val="000080"/>
                <w:sz w:val="20"/>
                <w:szCs w:val="20"/>
              </w:rPr>
              <w:t>%</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Culture and heritage</w:t>
            </w:r>
          </w:p>
        </w:tc>
        <w:tc>
          <w:tcPr>
            <w:tcW w:w="1145" w:type="pct"/>
            <w:tcBorders>
              <w:top w:val="single" w:sz="4" w:space="0" w:color="0A58BA"/>
              <w:bottom w:val="single" w:sz="4" w:space="0" w:color="0A58BA"/>
            </w:tcBorders>
            <w:shd w:val="clear" w:color="auto" w:fill="auto"/>
            <w:vAlign w:val="center"/>
          </w:tcPr>
          <w:p w:rsidR="009D55C4" w:rsidRPr="004C4DFE" w:rsidRDefault="009D55C4" w:rsidP="009D55C4">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w:t>
            </w:r>
          </w:p>
        </w:tc>
        <w:tc>
          <w:tcPr>
            <w:tcW w:w="1145" w:type="pct"/>
            <w:tcBorders>
              <w:top w:val="single" w:sz="4" w:space="0" w:color="0A58BA"/>
              <w:bottom w:val="single" w:sz="4" w:space="0" w:color="0A58BA"/>
            </w:tcBorders>
            <w:shd w:val="clear" w:color="auto" w:fill="FFFFCC"/>
            <w:vAlign w:val="center"/>
          </w:tcPr>
          <w:p w:rsidR="009D55C4" w:rsidRPr="004C4DFE" w:rsidRDefault="009D55C4" w:rsidP="009D55C4">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10.5</w:t>
            </w:r>
            <w:r w:rsidRPr="004C4DFE">
              <w:rPr>
                <w:rFonts w:ascii="Arial" w:eastAsia="Arial Unicode MS" w:hAnsi="Arial" w:cs="Arial"/>
                <w:color w:val="000080"/>
                <w:sz w:val="20"/>
                <w:szCs w:val="20"/>
              </w:rPr>
              <w:t>%</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Health treatment</w:t>
            </w:r>
          </w:p>
        </w:tc>
        <w:tc>
          <w:tcPr>
            <w:tcW w:w="1145" w:type="pct"/>
            <w:tcBorders>
              <w:top w:val="single" w:sz="4" w:space="0" w:color="0A58BA"/>
              <w:bottom w:val="single" w:sz="4" w:space="0" w:color="0A58BA"/>
            </w:tcBorders>
            <w:shd w:val="clear" w:color="auto" w:fill="auto"/>
            <w:vAlign w:val="center"/>
          </w:tcPr>
          <w:p w:rsidR="009D55C4" w:rsidRPr="004C4DFE" w:rsidRDefault="009D55C4" w:rsidP="009D55C4">
            <w:pPr>
              <w:jc w:val="center"/>
              <w:rPr>
                <w:rFonts w:ascii="Arial" w:hAnsi="Arial" w:cs="Arial"/>
              </w:rPr>
            </w:pPr>
            <w:r>
              <w:rPr>
                <w:rFonts w:ascii="Arial" w:eastAsia="Arial Unicode MS" w:hAnsi="Arial" w:cs="Arial"/>
                <w:color w:val="000080"/>
                <w:sz w:val="20"/>
                <w:szCs w:val="20"/>
              </w:rPr>
              <w:t>8</w:t>
            </w:r>
          </w:p>
        </w:tc>
        <w:tc>
          <w:tcPr>
            <w:tcW w:w="1145" w:type="pct"/>
            <w:tcBorders>
              <w:top w:val="single" w:sz="4" w:space="0" w:color="0A58BA"/>
              <w:bottom w:val="single" w:sz="4" w:space="0" w:color="0A58BA"/>
            </w:tcBorders>
            <w:shd w:val="clear" w:color="auto" w:fill="FFFFCC"/>
            <w:vAlign w:val="center"/>
          </w:tcPr>
          <w:p w:rsidR="009D55C4" w:rsidRPr="004C4DFE" w:rsidRDefault="009D55C4" w:rsidP="009D55C4">
            <w:pPr>
              <w:jc w:val="center"/>
              <w:rPr>
                <w:rFonts w:ascii="Arial" w:hAnsi="Arial" w:cs="Arial"/>
              </w:rPr>
            </w:pPr>
            <w:r>
              <w:rPr>
                <w:rFonts w:ascii="Arial" w:eastAsia="Arial Unicode MS" w:hAnsi="Arial" w:cs="Arial"/>
                <w:color w:val="000080"/>
                <w:sz w:val="20"/>
                <w:szCs w:val="20"/>
              </w:rPr>
              <w:t>8.4</w:t>
            </w:r>
            <w:r w:rsidRPr="004C4DFE">
              <w:rPr>
                <w:rFonts w:ascii="Arial" w:eastAsia="Arial Unicode MS" w:hAnsi="Arial" w:cs="Arial"/>
                <w:color w:val="000080"/>
                <w:sz w:val="20"/>
                <w:szCs w:val="20"/>
              </w:rPr>
              <w:t>%</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Visit friends/relatives (VFR)/back to hometown</w:t>
            </w:r>
          </w:p>
        </w:tc>
        <w:tc>
          <w:tcPr>
            <w:tcW w:w="1145" w:type="pct"/>
            <w:tcBorders>
              <w:top w:val="single" w:sz="4" w:space="0" w:color="0A58BA"/>
              <w:bottom w:val="single" w:sz="4" w:space="0" w:color="0A58BA"/>
            </w:tcBorders>
            <w:shd w:val="clear" w:color="auto" w:fill="auto"/>
            <w:vAlign w:val="center"/>
          </w:tcPr>
          <w:p w:rsidR="009D55C4" w:rsidRPr="004C4DFE" w:rsidRDefault="009D55C4" w:rsidP="009D55C4">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vAlign w:val="center"/>
          </w:tcPr>
          <w:p w:rsidR="009D55C4" w:rsidRPr="004C4DFE" w:rsidRDefault="009D55C4" w:rsidP="009D55C4">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7.4</w:t>
            </w:r>
            <w:r w:rsidRPr="004C4DFE">
              <w:rPr>
                <w:rFonts w:ascii="Arial" w:eastAsia="Arial Unicode MS" w:hAnsi="Arial" w:cs="Arial"/>
                <w:color w:val="000080"/>
                <w:sz w:val="20"/>
                <w:szCs w:val="20"/>
              </w:rPr>
              <w:t>%</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Business/meeting</w:t>
            </w:r>
          </w:p>
        </w:tc>
        <w:tc>
          <w:tcPr>
            <w:tcW w:w="1145" w:type="pct"/>
            <w:tcBorders>
              <w:top w:val="single" w:sz="4" w:space="0" w:color="0A58BA"/>
              <w:bottom w:val="single" w:sz="4" w:space="0" w:color="0A58BA"/>
            </w:tcBorders>
            <w:shd w:val="clear" w:color="auto" w:fill="auto"/>
            <w:vAlign w:val="center"/>
          </w:tcPr>
          <w:p w:rsidR="009D55C4" w:rsidRPr="004C4DFE" w:rsidRDefault="009D55C4" w:rsidP="009D55C4">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vAlign w:val="center"/>
          </w:tcPr>
          <w:p w:rsidR="009D55C4" w:rsidRPr="004C4DFE" w:rsidRDefault="009D55C4" w:rsidP="009D55C4">
            <w:pPr>
              <w:jc w:val="center"/>
              <w:rPr>
                <w:rFonts w:ascii="Arial" w:hAnsi="Arial" w:cs="Arial"/>
              </w:rPr>
            </w:pPr>
            <w:r>
              <w:rPr>
                <w:rFonts w:ascii="Arial" w:eastAsia="Arial Unicode MS" w:hAnsi="Arial" w:cs="Arial"/>
                <w:color w:val="000080"/>
                <w:sz w:val="20"/>
                <w:szCs w:val="20"/>
              </w:rPr>
              <w:t>3.2</w:t>
            </w:r>
            <w:r w:rsidRPr="004C4DFE">
              <w:rPr>
                <w:rFonts w:ascii="Arial" w:eastAsia="Arial Unicode MS" w:hAnsi="Arial" w:cs="Arial"/>
                <w:color w:val="000080"/>
                <w:sz w:val="20"/>
                <w:szCs w:val="20"/>
              </w:rPr>
              <w:t>%</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Shopping</w:t>
            </w:r>
          </w:p>
        </w:tc>
        <w:tc>
          <w:tcPr>
            <w:tcW w:w="1145" w:type="pct"/>
            <w:tcBorders>
              <w:top w:val="single" w:sz="4" w:space="0" w:color="0A58BA"/>
              <w:bottom w:val="single" w:sz="4" w:space="0" w:color="0A58BA"/>
            </w:tcBorders>
            <w:shd w:val="clear" w:color="auto" w:fill="auto"/>
            <w:vAlign w:val="center"/>
          </w:tcPr>
          <w:p w:rsidR="009D55C4" w:rsidRPr="004C4DFE" w:rsidRDefault="009D55C4" w:rsidP="009D55C4">
            <w:pPr>
              <w:jc w:val="center"/>
              <w:rPr>
                <w:rFonts w:ascii="Arial" w:hAnsi="Arial" w:cs="Arial"/>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9D55C4" w:rsidRPr="004C4DFE" w:rsidRDefault="009D55C4" w:rsidP="009D55C4">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1.1</w:t>
            </w:r>
            <w:r w:rsidRPr="004C4DFE">
              <w:rPr>
                <w:rFonts w:ascii="Arial" w:eastAsia="Arial Unicode MS" w:hAnsi="Arial" w:cs="Arial"/>
                <w:color w:val="000080"/>
                <w:sz w:val="20"/>
                <w:szCs w:val="20"/>
              </w:rPr>
              <w:t>%</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Convention/conference/trade show/ exhibition</w:t>
            </w:r>
          </w:p>
        </w:tc>
        <w:tc>
          <w:tcPr>
            <w:tcW w:w="1145" w:type="pct"/>
            <w:tcBorders>
              <w:top w:val="single" w:sz="4" w:space="0" w:color="0A58BA"/>
              <w:bottom w:val="single" w:sz="4" w:space="0" w:color="0A58BA"/>
            </w:tcBorders>
            <w:shd w:val="clear" w:color="auto" w:fill="auto"/>
            <w:vAlign w:val="center"/>
          </w:tcPr>
          <w:p w:rsidR="009D55C4" w:rsidRPr="004C4DFE" w:rsidRDefault="009D55C4" w:rsidP="009D55C4">
            <w:pPr>
              <w:jc w:val="center"/>
              <w:rPr>
                <w:rFonts w:ascii="Arial" w:hAnsi="Arial" w:cs="Arial"/>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9D55C4" w:rsidRPr="004C4DFE" w:rsidRDefault="009D55C4" w:rsidP="009D55C4">
            <w:pPr>
              <w:jc w:val="center"/>
              <w:rPr>
                <w:rFonts w:ascii="Arial" w:hAnsi="Arial" w:cs="Arial"/>
              </w:rPr>
            </w:pPr>
            <w:r>
              <w:rPr>
                <w:rFonts w:ascii="Arial" w:eastAsia="Arial Unicode MS" w:hAnsi="Arial" w:cs="Arial"/>
                <w:color w:val="000080"/>
                <w:sz w:val="20"/>
                <w:szCs w:val="20"/>
              </w:rPr>
              <w:t>1.1</w:t>
            </w:r>
            <w:r w:rsidRPr="004C4DFE">
              <w:rPr>
                <w:rFonts w:ascii="Arial" w:eastAsia="Arial Unicode MS" w:hAnsi="Arial" w:cs="Arial"/>
                <w:color w:val="000080"/>
                <w:sz w:val="20"/>
                <w:szCs w:val="20"/>
              </w:rPr>
              <w:t>%</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Religious/pilgrimages</w:t>
            </w:r>
          </w:p>
        </w:tc>
        <w:tc>
          <w:tcPr>
            <w:tcW w:w="1145" w:type="pct"/>
            <w:tcBorders>
              <w:top w:val="single" w:sz="4" w:space="0" w:color="0A58BA"/>
              <w:bottom w:val="single" w:sz="4" w:space="0" w:color="0A58BA"/>
            </w:tcBorders>
            <w:shd w:val="clear" w:color="auto" w:fill="auto"/>
            <w:vAlign w:val="center"/>
          </w:tcPr>
          <w:p w:rsidR="009D55C4" w:rsidRPr="004C4DFE" w:rsidRDefault="009D55C4" w:rsidP="009D55C4">
            <w:pPr>
              <w:jc w:val="center"/>
              <w:rPr>
                <w:rFonts w:ascii="Arial" w:hAnsi="Arial" w:cs="Arial"/>
              </w:rPr>
            </w:pPr>
            <w:r w:rsidRPr="004C4DFE">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9D55C4" w:rsidRPr="004C4DFE" w:rsidRDefault="009D55C4" w:rsidP="009D55C4">
            <w:pPr>
              <w:jc w:val="center"/>
              <w:rPr>
                <w:rFonts w:ascii="Arial" w:hAnsi="Arial" w:cs="Arial"/>
              </w:rPr>
            </w:pPr>
            <w:r w:rsidRPr="004C4DFE">
              <w:rPr>
                <w:rFonts w:ascii="Arial" w:eastAsia="Arial Unicode MS" w:hAnsi="Arial" w:cs="Arial"/>
                <w:color w:val="000080"/>
                <w:sz w:val="20"/>
                <w:szCs w:val="20"/>
              </w:rPr>
              <w:t>0.0%</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Sporting</w:t>
            </w:r>
          </w:p>
        </w:tc>
        <w:tc>
          <w:tcPr>
            <w:tcW w:w="1145" w:type="pct"/>
            <w:tcBorders>
              <w:top w:val="single" w:sz="4" w:space="0" w:color="0A58BA"/>
              <w:bottom w:val="single" w:sz="4" w:space="0" w:color="0A58BA"/>
            </w:tcBorders>
            <w:shd w:val="clear" w:color="auto" w:fill="auto"/>
            <w:vAlign w:val="center"/>
          </w:tcPr>
          <w:p w:rsidR="009D55C4" w:rsidRDefault="009D55C4" w:rsidP="009D55C4">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9D55C4" w:rsidRDefault="009D55C4" w:rsidP="009D55C4">
            <w:pPr>
              <w:jc w:val="center"/>
              <w:rPr>
                <w:rFonts w:ascii="Arial" w:eastAsia="Arial Unicode MS" w:hAnsi="Arial" w:cs="Arial"/>
                <w:color w:val="000080"/>
                <w:sz w:val="20"/>
                <w:szCs w:val="20"/>
              </w:rPr>
            </w:pPr>
            <w:r>
              <w:rPr>
                <w:rFonts w:ascii="Arial" w:eastAsia="Arial Unicode MS" w:hAnsi="Arial" w:cs="Arial"/>
                <w:color w:val="000080"/>
                <w:sz w:val="20"/>
                <w:szCs w:val="20"/>
              </w:rPr>
              <w:t>0.0%</w:t>
            </w:r>
          </w:p>
        </w:tc>
      </w:tr>
      <w:tr w:rsidR="009D55C4" w:rsidRPr="004C4DFE" w:rsidTr="00BE4F6F">
        <w:tc>
          <w:tcPr>
            <w:tcW w:w="2710" w:type="pct"/>
            <w:tcBorders>
              <w:top w:val="single" w:sz="4" w:space="0" w:color="0A58BA"/>
              <w:bottom w:val="single" w:sz="4" w:space="0" w:color="0A58BA"/>
            </w:tcBorders>
            <w:shd w:val="clear" w:color="auto" w:fill="FBD4B4" w:themeFill="accent6" w:themeFillTint="66"/>
          </w:tcPr>
          <w:p w:rsidR="009D55C4" w:rsidRPr="004C4DFE" w:rsidRDefault="009D55C4" w:rsidP="009D55C4">
            <w:pPr>
              <w:spacing w:before="60" w:after="60"/>
              <w:ind w:left="120"/>
              <w:rPr>
                <w:rFonts w:ascii="Arial" w:eastAsia="Arial Unicode MS" w:hAnsi="Arial" w:cs="Arial"/>
                <w:b/>
                <w:sz w:val="20"/>
                <w:szCs w:val="20"/>
              </w:rPr>
            </w:pPr>
            <w:r>
              <w:rPr>
                <w:rFonts w:ascii="Arial" w:eastAsia="Arial Unicode MS" w:hAnsi="Arial" w:cs="Arial"/>
                <w:b/>
                <w:sz w:val="20"/>
                <w:szCs w:val="20"/>
              </w:rPr>
              <w:t>Others</w:t>
            </w:r>
          </w:p>
        </w:tc>
        <w:tc>
          <w:tcPr>
            <w:tcW w:w="1145" w:type="pct"/>
            <w:tcBorders>
              <w:top w:val="single" w:sz="4" w:space="0" w:color="0A58BA"/>
              <w:bottom w:val="single" w:sz="4" w:space="0" w:color="0A58BA"/>
            </w:tcBorders>
            <w:shd w:val="clear" w:color="auto" w:fill="auto"/>
            <w:vAlign w:val="center"/>
          </w:tcPr>
          <w:p w:rsidR="009D55C4" w:rsidRPr="004C4DFE" w:rsidRDefault="009D55C4" w:rsidP="009D55C4">
            <w:pPr>
              <w:jc w:val="center"/>
              <w:rPr>
                <w:rFonts w:ascii="Arial" w:hAnsi="Arial" w:cs="Arial"/>
              </w:rPr>
            </w:pPr>
            <w:r w:rsidRPr="004C4DFE">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9D55C4" w:rsidRPr="004C4DFE" w:rsidRDefault="009D55C4" w:rsidP="009D55C4">
            <w:pPr>
              <w:jc w:val="center"/>
              <w:rPr>
                <w:rFonts w:ascii="Arial" w:hAnsi="Arial" w:cs="Arial"/>
              </w:rPr>
            </w:pPr>
            <w:r w:rsidRPr="004C4DFE">
              <w:rPr>
                <w:rFonts w:ascii="Arial" w:eastAsia="Arial Unicode MS" w:hAnsi="Arial" w:cs="Arial"/>
                <w:color w:val="000080"/>
                <w:sz w:val="20"/>
                <w:szCs w:val="20"/>
              </w:rPr>
              <w:t>0.0%</w:t>
            </w:r>
          </w:p>
        </w:tc>
      </w:tr>
      <w:tr w:rsidR="009D55C4" w:rsidRPr="004C4DFE" w:rsidTr="00BE4F6F">
        <w:tc>
          <w:tcPr>
            <w:tcW w:w="2710" w:type="pct"/>
            <w:tcBorders>
              <w:top w:val="single" w:sz="4" w:space="0" w:color="0A58BA"/>
              <w:bottom w:val="single" w:sz="18" w:space="0" w:color="auto"/>
            </w:tcBorders>
            <w:shd w:val="clear" w:color="auto" w:fill="FFD4B4"/>
          </w:tcPr>
          <w:p w:rsidR="009D55C4" w:rsidRPr="004C4DFE" w:rsidRDefault="009D55C4" w:rsidP="009D55C4">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vAlign w:val="center"/>
          </w:tcPr>
          <w:p w:rsidR="009D55C4" w:rsidRPr="004C4DFE" w:rsidRDefault="009D55C4" w:rsidP="009D55C4">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100</w:t>
            </w:r>
          </w:p>
        </w:tc>
        <w:tc>
          <w:tcPr>
            <w:tcW w:w="1145" w:type="pct"/>
            <w:tcBorders>
              <w:top w:val="single" w:sz="4" w:space="0" w:color="0A58BA"/>
              <w:bottom w:val="single" w:sz="18" w:space="0" w:color="auto"/>
            </w:tcBorders>
            <w:shd w:val="clear" w:color="auto" w:fill="FFFFCC"/>
            <w:vAlign w:val="center"/>
          </w:tcPr>
          <w:p w:rsidR="009D55C4" w:rsidRPr="004C4DFE" w:rsidRDefault="009D55C4" w:rsidP="009D55C4">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p w:rsidR="00D75935" w:rsidRPr="004C4DFE" w:rsidRDefault="00D75935">
      <w:pPr>
        <w:rPr>
          <w:rFonts w:ascii="Arial" w:hAnsi="Arial" w:cs="Arial"/>
          <w:b/>
          <w:color w:val="002060"/>
        </w:rPr>
      </w:pPr>
    </w:p>
    <w:p w:rsidR="00541809" w:rsidRPr="004C4DFE" w:rsidRDefault="00541809">
      <w:pPr>
        <w:spacing w:after="200" w:line="276" w:lineRule="auto"/>
        <w:rPr>
          <w:rFonts w:ascii="Arial" w:hAnsi="Arial" w:cs="Arial"/>
          <w:b/>
          <w:color w:val="002060"/>
        </w:rPr>
      </w:pPr>
      <w:r w:rsidRPr="004C4DFE">
        <w:rPr>
          <w:rFonts w:ascii="Arial" w:hAnsi="Arial" w:cs="Arial"/>
          <w:b/>
          <w:color w:val="002060"/>
        </w:rPr>
        <w:br w:type="page"/>
      </w:r>
    </w:p>
    <w:p w:rsidR="00B24D0C" w:rsidRPr="004C4DFE" w:rsidRDefault="00541809">
      <w:pPr>
        <w:rPr>
          <w:rFonts w:ascii="Arial" w:hAnsi="Arial" w:cs="Arial"/>
          <w:b/>
          <w:color w:val="002060"/>
        </w:rPr>
      </w:pPr>
      <w:r w:rsidRPr="004C4DFE">
        <w:rPr>
          <w:rFonts w:ascii="Arial" w:hAnsi="Arial" w:cs="Arial"/>
          <w:b/>
          <w:color w:val="002060"/>
        </w:rPr>
        <w:lastRenderedPageBreak/>
        <w:t>I</w:t>
      </w:r>
      <w:r w:rsidR="00014DD0" w:rsidRPr="004C4DFE">
        <w:rPr>
          <w:rFonts w:ascii="Arial" w:hAnsi="Arial" w:cs="Arial"/>
          <w:b/>
          <w:color w:val="002060"/>
        </w:rPr>
        <w:t>MAGE</w:t>
      </w:r>
      <w:r w:rsidR="00500DB8">
        <w:rPr>
          <w:rFonts w:ascii="Arial" w:hAnsi="Arial" w:cs="Arial"/>
          <w:b/>
          <w:color w:val="002060"/>
        </w:rPr>
        <w:t>S</w:t>
      </w:r>
      <w:r w:rsidR="00014DD0" w:rsidRPr="004C4DFE">
        <w:rPr>
          <w:rFonts w:ascii="Arial" w:hAnsi="Arial" w:cs="Arial"/>
          <w:b/>
          <w:color w:val="002060"/>
        </w:rPr>
        <w:t xml:space="preserve"> OF </w:t>
      </w:r>
      <w:r w:rsidR="00663FBC">
        <w:rPr>
          <w:rFonts w:ascii="Arial" w:hAnsi="Arial" w:cs="Arial"/>
          <w:b/>
          <w:color w:val="002060"/>
        </w:rPr>
        <w:t>PENANG</w:t>
      </w:r>
    </w:p>
    <w:p w:rsidR="00014DD0" w:rsidRPr="004C4DFE" w:rsidRDefault="00014DD0">
      <w:pPr>
        <w:rPr>
          <w:rFonts w:ascii="Arial" w:hAnsi="Arial" w:cs="Arial"/>
        </w:rPr>
      </w:pPr>
    </w:p>
    <w:p w:rsidR="00014DD0" w:rsidRPr="004C4DFE" w:rsidRDefault="0046303F">
      <w:pPr>
        <w:rPr>
          <w:rFonts w:ascii="Arial" w:hAnsi="Arial" w:cs="Arial"/>
        </w:rPr>
      </w:pPr>
      <w:r>
        <w:rPr>
          <w:rFonts w:ascii="Arial" w:hAnsi="Arial" w:cs="Arial"/>
          <w:noProof/>
        </w:rPr>
        <w:t>The m</w:t>
      </w:r>
      <w:r w:rsidR="00014DD0" w:rsidRPr="0046303F">
        <w:rPr>
          <w:rFonts w:ascii="Arial" w:hAnsi="Arial" w:cs="Arial"/>
          <w:noProof/>
        </w:rPr>
        <w:t>ajority</w:t>
      </w:r>
      <w:r w:rsidR="00014DD0" w:rsidRPr="004C4DFE">
        <w:rPr>
          <w:rFonts w:ascii="Arial" w:hAnsi="Arial" w:cs="Arial"/>
        </w:rPr>
        <w:t xml:space="preserve"> of visitors perceived the image</w:t>
      </w:r>
      <w:r w:rsidR="00500DB8">
        <w:rPr>
          <w:rFonts w:ascii="Arial" w:hAnsi="Arial" w:cs="Arial"/>
        </w:rPr>
        <w:t>s</w:t>
      </w:r>
      <w:r w:rsidR="00014DD0" w:rsidRPr="004C4DFE">
        <w:rPr>
          <w:rFonts w:ascii="Arial" w:hAnsi="Arial" w:cs="Arial"/>
        </w:rPr>
        <w:t xml:space="preserve"> of </w:t>
      </w:r>
      <w:r w:rsidR="00663FBC">
        <w:rPr>
          <w:rFonts w:ascii="Arial" w:hAnsi="Arial" w:cs="Arial"/>
        </w:rPr>
        <w:t>Penang</w:t>
      </w:r>
      <w:r w:rsidR="00014DD0" w:rsidRPr="004C4DFE">
        <w:rPr>
          <w:rFonts w:ascii="Arial" w:hAnsi="Arial" w:cs="Arial"/>
        </w:rPr>
        <w:t xml:space="preserve"> as:</w:t>
      </w:r>
    </w:p>
    <w:p w:rsidR="00014DD0" w:rsidRPr="004C4DFE" w:rsidRDefault="00014DD0">
      <w:pPr>
        <w:rPr>
          <w:rFonts w:ascii="Arial" w:hAnsi="Arial" w:cs="Arial"/>
        </w:rPr>
      </w:pPr>
    </w:p>
    <w:p w:rsidR="00014DD0" w:rsidRPr="004C4DFE" w:rsidRDefault="00014DD0" w:rsidP="0038347F">
      <w:pPr>
        <w:spacing w:line="360" w:lineRule="auto"/>
        <w:rPr>
          <w:rFonts w:ascii="Arial" w:hAnsi="Arial" w:cs="Arial"/>
        </w:rPr>
      </w:pPr>
      <w:r w:rsidRPr="004C4DFE">
        <w:rPr>
          <w:rFonts w:ascii="Arial" w:hAnsi="Arial" w:cs="Arial"/>
        </w:rPr>
        <w:t>1.</w:t>
      </w:r>
      <w:r w:rsidRPr="004C4DFE">
        <w:rPr>
          <w:rFonts w:ascii="Arial" w:hAnsi="Arial" w:cs="Arial"/>
        </w:rPr>
        <w:tab/>
      </w:r>
      <w:r w:rsidR="00400F8E" w:rsidRPr="004C4DFE">
        <w:rPr>
          <w:rFonts w:ascii="Arial" w:hAnsi="Arial" w:cs="Arial"/>
        </w:rPr>
        <w:t>World Heritage Site</w:t>
      </w:r>
    </w:p>
    <w:p w:rsidR="00014DD0" w:rsidRPr="004C4DFE" w:rsidRDefault="00014DD0" w:rsidP="0038347F">
      <w:pPr>
        <w:spacing w:line="360" w:lineRule="auto"/>
        <w:rPr>
          <w:rFonts w:ascii="Arial" w:hAnsi="Arial" w:cs="Arial"/>
        </w:rPr>
      </w:pPr>
      <w:r w:rsidRPr="004C4DFE">
        <w:rPr>
          <w:rFonts w:ascii="Arial" w:hAnsi="Arial" w:cs="Arial"/>
        </w:rPr>
        <w:t>2.</w:t>
      </w:r>
      <w:r w:rsidRPr="004C4DFE">
        <w:rPr>
          <w:rFonts w:ascii="Arial" w:hAnsi="Arial" w:cs="Arial"/>
        </w:rPr>
        <w:tab/>
      </w:r>
      <w:r w:rsidR="00400F8E" w:rsidRPr="004C4DFE">
        <w:rPr>
          <w:rFonts w:ascii="Arial" w:hAnsi="Arial" w:cs="Arial"/>
        </w:rPr>
        <w:t>Local Cuisine</w:t>
      </w:r>
    </w:p>
    <w:p w:rsidR="00014DD0" w:rsidRPr="004C4DFE" w:rsidRDefault="00014DD0" w:rsidP="0038347F">
      <w:pPr>
        <w:spacing w:line="360" w:lineRule="auto"/>
        <w:rPr>
          <w:rFonts w:ascii="Arial" w:hAnsi="Arial" w:cs="Arial"/>
        </w:rPr>
      </w:pPr>
      <w:r w:rsidRPr="004C4DFE">
        <w:rPr>
          <w:rFonts w:ascii="Arial" w:hAnsi="Arial" w:cs="Arial"/>
        </w:rPr>
        <w:t>3.</w:t>
      </w:r>
      <w:r w:rsidRPr="004C4DFE">
        <w:rPr>
          <w:rFonts w:ascii="Arial" w:hAnsi="Arial" w:cs="Arial"/>
        </w:rPr>
        <w:tab/>
      </w:r>
      <w:r w:rsidR="001A6215">
        <w:rPr>
          <w:rFonts w:ascii="Arial" w:hAnsi="Arial" w:cs="Arial"/>
        </w:rPr>
        <w:t>Multicultural Society</w:t>
      </w:r>
    </w:p>
    <w:p w:rsidR="00014DD0" w:rsidRPr="004C4DFE" w:rsidRDefault="00014DD0">
      <w:pPr>
        <w:rPr>
          <w:rFonts w:ascii="Arial" w:hAnsi="Arial" w:cs="Arial"/>
        </w:rPr>
      </w:pPr>
    </w:p>
    <w:tbl>
      <w:tblPr>
        <w:tblpPr w:leftFromText="180" w:rightFromText="180" w:vertAnchor="page" w:horzAnchor="margin" w:tblpY="5611"/>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7428CD" w:rsidRPr="004C4DFE" w:rsidTr="007428CD">
        <w:tc>
          <w:tcPr>
            <w:tcW w:w="2710" w:type="pct"/>
            <w:tcBorders>
              <w:top w:val="single" w:sz="18" w:space="0" w:color="auto"/>
              <w:bottom w:val="single" w:sz="4" w:space="0" w:color="0A58BA"/>
            </w:tcBorders>
            <w:shd w:val="clear" w:color="auto" w:fill="92D050"/>
          </w:tcPr>
          <w:p w:rsidR="007428CD" w:rsidRPr="004C4DFE" w:rsidRDefault="007428CD" w:rsidP="00663FBC">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 xml:space="preserve">Image of </w:t>
            </w:r>
            <w:r w:rsidR="00663FBC">
              <w:rPr>
                <w:rFonts w:ascii="Arial" w:eastAsia="Arial Unicode MS" w:hAnsi="Arial" w:cs="Arial"/>
                <w:b/>
                <w:sz w:val="20"/>
                <w:szCs w:val="20"/>
              </w:rPr>
              <w:t>Penang</w:t>
            </w:r>
          </w:p>
        </w:tc>
        <w:tc>
          <w:tcPr>
            <w:tcW w:w="1145" w:type="pct"/>
            <w:tcBorders>
              <w:top w:val="single" w:sz="18" w:space="0" w:color="auto"/>
              <w:bottom w:val="single" w:sz="4" w:space="0" w:color="0A58BA"/>
            </w:tcBorders>
            <w:shd w:val="clear" w:color="auto" w:fill="92D050"/>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7428CD" w:rsidRPr="004C4DFE" w:rsidRDefault="007428CD" w:rsidP="007428CD">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7428CD" w:rsidRPr="004C4DFE" w:rsidTr="00271238">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World Heritage Site</w:t>
            </w:r>
          </w:p>
        </w:tc>
        <w:tc>
          <w:tcPr>
            <w:tcW w:w="1145" w:type="pct"/>
            <w:tcBorders>
              <w:top w:val="single" w:sz="4" w:space="0" w:color="0A58BA"/>
              <w:bottom w:val="single" w:sz="4" w:space="0" w:color="0A58BA"/>
            </w:tcBorders>
            <w:shd w:val="clear" w:color="auto" w:fill="auto"/>
            <w:vAlign w:val="center"/>
          </w:tcPr>
          <w:p w:rsidR="007428CD" w:rsidRPr="004C4DFE" w:rsidRDefault="001A6215"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61</w:t>
            </w:r>
          </w:p>
        </w:tc>
        <w:tc>
          <w:tcPr>
            <w:tcW w:w="1145" w:type="pct"/>
            <w:tcBorders>
              <w:top w:val="single" w:sz="4" w:space="0" w:color="0A58BA"/>
              <w:bottom w:val="single" w:sz="4" w:space="0" w:color="0A58BA"/>
            </w:tcBorders>
            <w:shd w:val="clear" w:color="auto" w:fill="FFFFCC"/>
            <w:vAlign w:val="center"/>
          </w:tcPr>
          <w:p w:rsidR="007428CD" w:rsidRPr="004C4DFE" w:rsidRDefault="001A6215"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40.9</w:t>
            </w:r>
            <w:r w:rsidR="007428CD" w:rsidRPr="004C4DFE">
              <w:rPr>
                <w:rFonts w:ascii="Arial" w:eastAsia="Arial Unicode MS" w:hAnsi="Arial" w:cs="Arial"/>
                <w:color w:val="000080"/>
                <w:sz w:val="20"/>
                <w:szCs w:val="20"/>
              </w:rPr>
              <w:t>%</w:t>
            </w:r>
          </w:p>
        </w:tc>
      </w:tr>
      <w:tr w:rsidR="007428CD" w:rsidRPr="004C4DFE" w:rsidTr="00271238">
        <w:tc>
          <w:tcPr>
            <w:tcW w:w="2710" w:type="pct"/>
            <w:tcBorders>
              <w:top w:val="single" w:sz="4" w:space="0" w:color="0A58BA"/>
              <w:bottom w:val="single" w:sz="4" w:space="0" w:color="0A58BA"/>
            </w:tcBorders>
            <w:shd w:val="clear" w:color="auto" w:fill="FBD4B4" w:themeFill="accent6" w:themeFillTint="66"/>
          </w:tcPr>
          <w:p w:rsidR="007428CD" w:rsidRPr="004C4DFE" w:rsidRDefault="007428CD" w:rsidP="007428CD">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Local Cuisine</w:t>
            </w:r>
          </w:p>
        </w:tc>
        <w:tc>
          <w:tcPr>
            <w:tcW w:w="1145" w:type="pct"/>
            <w:tcBorders>
              <w:top w:val="single" w:sz="4" w:space="0" w:color="0A58BA"/>
              <w:bottom w:val="single" w:sz="4" w:space="0" w:color="0A58BA"/>
            </w:tcBorders>
            <w:shd w:val="clear" w:color="auto" w:fill="auto"/>
            <w:vAlign w:val="center"/>
          </w:tcPr>
          <w:p w:rsidR="007428CD" w:rsidRPr="004C4DFE" w:rsidRDefault="001A6215"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30</w:t>
            </w:r>
          </w:p>
        </w:tc>
        <w:tc>
          <w:tcPr>
            <w:tcW w:w="1145" w:type="pct"/>
            <w:tcBorders>
              <w:top w:val="single" w:sz="4" w:space="0" w:color="0A58BA"/>
              <w:bottom w:val="single" w:sz="4" w:space="0" w:color="0A58BA"/>
            </w:tcBorders>
            <w:shd w:val="clear" w:color="auto" w:fill="FFFFCC"/>
            <w:vAlign w:val="center"/>
          </w:tcPr>
          <w:p w:rsidR="007428CD" w:rsidRPr="004C4DFE" w:rsidRDefault="001A6215"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20.1</w:t>
            </w:r>
            <w:r w:rsidR="007428CD"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Multicultural society</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22</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jc w:val="center"/>
              <w:rPr>
                <w:rFonts w:ascii="Arial" w:hAnsi="Arial" w:cs="Arial"/>
              </w:rPr>
            </w:pPr>
            <w:r>
              <w:rPr>
                <w:rFonts w:ascii="Arial" w:eastAsia="Arial Unicode MS" w:hAnsi="Arial" w:cs="Arial"/>
                <w:color w:val="000080"/>
                <w:sz w:val="20"/>
                <w:szCs w:val="20"/>
              </w:rPr>
              <w:t>14.8</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Sandy Beaches</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5.4</w:t>
            </w:r>
            <w:r w:rsidRPr="004C4DFE">
              <w:rPr>
                <w:rFonts w:ascii="Arial" w:eastAsia="Arial Unicode MS" w:hAnsi="Arial" w:cs="Arial"/>
                <w:color w:val="000080"/>
                <w:sz w:val="20"/>
                <w:szCs w:val="20"/>
              </w:rPr>
              <w:t>%</w:t>
            </w:r>
          </w:p>
        </w:tc>
      </w:tr>
      <w:tr w:rsidR="001A6215" w:rsidRPr="004C4DFE" w:rsidTr="00D8338B">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Safe Destination</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4.7</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Shopping Paradise</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Healthcare Destination</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3.4</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Modern City Life</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Hills/jungles/green</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jc w:val="center"/>
              <w:rPr>
                <w:rFonts w:ascii="Arial" w:hAnsi="Arial" w:cs="Arial"/>
              </w:rPr>
            </w:pPr>
            <w:r>
              <w:rPr>
                <w:rFonts w:ascii="Arial" w:eastAsia="Arial Unicode MS" w:hAnsi="Arial" w:cs="Arial"/>
                <w:color w:val="000080"/>
                <w:sz w:val="20"/>
                <w:szCs w:val="20"/>
              </w:rPr>
              <w:t>2.0</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Cultural Performance</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Education Hub</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Nightlife Entertainment</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International events</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4" w:space="0" w:color="0A58BA"/>
            </w:tcBorders>
            <w:shd w:val="clear" w:color="auto" w:fill="FBD4B4" w:themeFill="accent6" w:themeFillTint="66"/>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Traditional</w:t>
            </w:r>
          </w:p>
        </w:tc>
        <w:tc>
          <w:tcPr>
            <w:tcW w:w="1145" w:type="pct"/>
            <w:tcBorders>
              <w:top w:val="single" w:sz="4" w:space="0" w:color="0A58BA"/>
              <w:bottom w:val="single" w:sz="4" w:space="0" w:color="0A58BA"/>
            </w:tcBorders>
            <w:shd w:val="clear" w:color="auto" w:fill="auto"/>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p>
        </w:tc>
        <w:tc>
          <w:tcPr>
            <w:tcW w:w="1145" w:type="pct"/>
            <w:tcBorders>
              <w:top w:val="single" w:sz="4" w:space="0" w:color="0A58BA"/>
              <w:bottom w:val="single" w:sz="4" w:space="0" w:color="0A58BA"/>
            </w:tcBorders>
            <w:shd w:val="clear" w:color="auto" w:fill="FFFFCC"/>
            <w:vAlign w:val="center"/>
          </w:tcPr>
          <w:p w:rsidR="001A6215" w:rsidRPr="004C4DFE" w:rsidRDefault="001A6215" w:rsidP="001A6215">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0.0</w:t>
            </w:r>
            <w:r w:rsidRPr="004C4DFE">
              <w:rPr>
                <w:rFonts w:ascii="Arial" w:eastAsia="Arial Unicode MS" w:hAnsi="Arial" w:cs="Arial"/>
                <w:color w:val="000080"/>
                <w:sz w:val="20"/>
                <w:szCs w:val="20"/>
              </w:rPr>
              <w:t>%</w:t>
            </w:r>
          </w:p>
        </w:tc>
      </w:tr>
      <w:tr w:rsidR="001A6215" w:rsidRPr="004C4DFE" w:rsidTr="00271238">
        <w:tc>
          <w:tcPr>
            <w:tcW w:w="2710" w:type="pct"/>
            <w:tcBorders>
              <w:top w:val="single" w:sz="4" w:space="0" w:color="0A58BA"/>
              <w:bottom w:val="single" w:sz="18" w:space="0" w:color="auto"/>
            </w:tcBorders>
            <w:shd w:val="clear" w:color="auto" w:fill="FFD4B4"/>
          </w:tcPr>
          <w:p w:rsidR="001A6215" w:rsidRPr="004C4DFE" w:rsidRDefault="001A6215" w:rsidP="001A6215">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vAlign w:val="center"/>
          </w:tcPr>
          <w:p w:rsidR="001A6215" w:rsidRPr="004C4DFE" w:rsidRDefault="001A6215" w:rsidP="001A6215">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149</w:t>
            </w:r>
          </w:p>
        </w:tc>
        <w:tc>
          <w:tcPr>
            <w:tcW w:w="1145" w:type="pct"/>
            <w:tcBorders>
              <w:top w:val="single" w:sz="4" w:space="0" w:color="0A58BA"/>
              <w:bottom w:val="single" w:sz="18" w:space="0" w:color="auto"/>
            </w:tcBorders>
            <w:shd w:val="clear" w:color="auto" w:fill="FFFFCC"/>
            <w:vAlign w:val="center"/>
          </w:tcPr>
          <w:p w:rsidR="001A6215" w:rsidRPr="004C4DFE" w:rsidRDefault="001A6215" w:rsidP="001A6215">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7428CD" w:rsidRPr="004C4DFE" w:rsidRDefault="007428CD" w:rsidP="007428CD">
      <w:pPr>
        <w:jc w:val="center"/>
        <w:rPr>
          <w:rFonts w:ascii="Arial" w:hAnsi="Arial" w:cs="Arial"/>
        </w:rPr>
      </w:pPr>
    </w:p>
    <w:p w:rsidR="00014DD0" w:rsidRPr="004C4DFE" w:rsidRDefault="00014DD0" w:rsidP="007428CD">
      <w:pPr>
        <w:jc w:val="center"/>
        <w:rPr>
          <w:rFonts w:ascii="Arial" w:hAnsi="Arial" w:cs="Arial"/>
        </w:rPr>
      </w:pPr>
    </w:p>
    <w:p w:rsidR="00401BFF" w:rsidRPr="004C4DFE" w:rsidRDefault="00401BFF">
      <w:pPr>
        <w:rPr>
          <w:rFonts w:ascii="Arial" w:hAnsi="Arial" w:cs="Arial"/>
        </w:rPr>
      </w:pPr>
    </w:p>
    <w:p w:rsidR="007428CD" w:rsidRPr="004C4DFE" w:rsidRDefault="007428CD">
      <w:pPr>
        <w:rPr>
          <w:rFonts w:ascii="Arial" w:hAnsi="Arial" w:cs="Arial"/>
        </w:rPr>
      </w:pPr>
    </w:p>
    <w:p w:rsidR="007428CD" w:rsidRPr="004C4DFE" w:rsidRDefault="007428CD">
      <w:pPr>
        <w:rPr>
          <w:rFonts w:ascii="Arial" w:hAnsi="Arial" w:cs="Arial"/>
        </w:rPr>
      </w:pPr>
    </w:p>
    <w:p w:rsidR="007428CD" w:rsidRPr="004C4DFE" w:rsidRDefault="007428CD">
      <w:pPr>
        <w:rPr>
          <w:rFonts w:ascii="Arial" w:hAnsi="Arial" w:cs="Arial"/>
        </w:rPr>
      </w:pPr>
    </w:p>
    <w:p w:rsidR="00CD7128" w:rsidRPr="004C4DFE" w:rsidRDefault="00CD7128">
      <w:pPr>
        <w:spacing w:after="200" w:line="276" w:lineRule="auto"/>
        <w:rPr>
          <w:rFonts w:ascii="Arial" w:hAnsi="Arial" w:cs="Arial"/>
        </w:rPr>
      </w:pPr>
      <w:r w:rsidRPr="004C4DFE">
        <w:rPr>
          <w:rFonts w:ascii="Arial" w:hAnsi="Arial" w:cs="Arial"/>
        </w:rPr>
        <w:br w:type="page"/>
      </w:r>
    </w:p>
    <w:p w:rsidR="007428CD" w:rsidRPr="004C4DFE" w:rsidRDefault="0036446B">
      <w:pPr>
        <w:rPr>
          <w:rFonts w:ascii="Arial" w:hAnsi="Arial" w:cs="Arial"/>
          <w:b/>
          <w:color w:val="002060"/>
        </w:rPr>
      </w:pPr>
      <w:r w:rsidRPr="004C4DFE">
        <w:rPr>
          <w:rFonts w:ascii="Arial" w:hAnsi="Arial" w:cs="Arial"/>
          <w:b/>
          <w:color w:val="002060"/>
        </w:rPr>
        <w:lastRenderedPageBreak/>
        <w:t>FACTORS INFLUENCED VISITOR’S DECISION TO TRAVEL</w:t>
      </w:r>
    </w:p>
    <w:p w:rsidR="0036446B" w:rsidRPr="004C4DFE" w:rsidRDefault="0036446B">
      <w:pPr>
        <w:rPr>
          <w:rFonts w:ascii="Arial" w:hAnsi="Arial" w:cs="Arial"/>
        </w:rPr>
      </w:pPr>
    </w:p>
    <w:tbl>
      <w:tblPr>
        <w:tblpPr w:leftFromText="180" w:rightFromText="180" w:vertAnchor="page" w:horzAnchor="margin" w:tblpXSpec="center" w:tblpY="3044"/>
        <w:tblW w:w="5000" w:type="pct"/>
        <w:jc w:val="center"/>
        <w:tblBorders>
          <w:top w:val="single" w:sz="18" w:space="0" w:color="000080"/>
          <w:bottom w:val="single" w:sz="18" w:space="0" w:color="000080"/>
          <w:insideH w:val="single" w:sz="4" w:space="0" w:color="0A58BA"/>
        </w:tblBorders>
        <w:tblLook w:val="01E0"/>
      </w:tblPr>
      <w:tblGrid>
        <w:gridCol w:w="2553"/>
        <w:gridCol w:w="1228"/>
        <w:gridCol w:w="1161"/>
        <w:gridCol w:w="1217"/>
        <w:gridCol w:w="1161"/>
        <w:gridCol w:w="1161"/>
        <w:gridCol w:w="1095"/>
      </w:tblGrid>
      <w:tr w:rsidR="004066FD" w:rsidRPr="004C4DFE" w:rsidTr="00D61042">
        <w:trPr>
          <w:trHeight w:val="917"/>
          <w:jc w:val="center"/>
        </w:trPr>
        <w:tc>
          <w:tcPr>
            <w:tcW w:w="1333" w:type="pct"/>
            <w:tcBorders>
              <w:top w:val="single" w:sz="18" w:space="0" w:color="auto"/>
              <w:bottom w:val="single" w:sz="4" w:space="0" w:color="0A58BA"/>
            </w:tcBorders>
            <w:shd w:val="clear" w:color="auto" w:fill="92D050"/>
          </w:tcPr>
          <w:p w:rsidR="00860137" w:rsidRDefault="00860137" w:rsidP="00860137">
            <w:pPr>
              <w:spacing w:before="60" w:after="60"/>
              <w:ind w:left="120"/>
              <w:rPr>
                <w:rFonts w:ascii="Arial" w:eastAsia="Arial Unicode MS" w:hAnsi="Arial" w:cs="Arial"/>
                <w:b/>
                <w:sz w:val="20"/>
                <w:szCs w:val="20"/>
              </w:rPr>
            </w:pPr>
            <w:r>
              <w:rPr>
                <w:rFonts w:ascii="Arial" w:eastAsia="Arial Unicode MS" w:hAnsi="Arial" w:cs="Arial"/>
                <w:b/>
                <w:sz w:val="20"/>
                <w:szCs w:val="20"/>
              </w:rPr>
              <w:t>Statement</w:t>
            </w:r>
          </w:p>
          <w:p w:rsidR="004066FD" w:rsidRPr="004C4DFE" w:rsidRDefault="004066FD" w:rsidP="00D61042">
            <w:pPr>
              <w:spacing w:before="60" w:after="60"/>
              <w:ind w:left="120"/>
              <w:rPr>
                <w:rFonts w:ascii="Arial" w:eastAsia="Arial Unicode MS" w:hAnsi="Arial" w:cs="Arial"/>
                <w:b/>
                <w:sz w:val="20"/>
                <w:szCs w:val="20"/>
              </w:rPr>
            </w:pPr>
          </w:p>
        </w:tc>
        <w:tc>
          <w:tcPr>
            <w:tcW w:w="641" w:type="pct"/>
            <w:tcBorders>
              <w:top w:val="single" w:sz="18" w:space="0" w:color="auto"/>
              <w:bottom w:val="single" w:sz="4" w:space="0" w:color="0A58BA"/>
            </w:tcBorders>
            <w:shd w:val="clear" w:color="auto" w:fill="auto"/>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Not Influential at all</w:t>
            </w:r>
          </w:p>
        </w:tc>
        <w:tc>
          <w:tcPr>
            <w:tcW w:w="606" w:type="pct"/>
            <w:tcBorders>
              <w:top w:val="single" w:sz="18" w:space="0" w:color="auto"/>
              <w:bottom w:val="single" w:sz="4" w:space="0" w:color="0A58BA"/>
            </w:tcBorders>
            <w:shd w:val="clear" w:color="auto" w:fill="C2D69B" w:themeFill="accent3" w:themeFillTint="99"/>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A little bit Influential</w:t>
            </w:r>
          </w:p>
        </w:tc>
        <w:tc>
          <w:tcPr>
            <w:tcW w:w="635" w:type="pct"/>
            <w:tcBorders>
              <w:top w:val="single" w:sz="18" w:space="0" w:color="auto"/>
              <w:bottom w:val="single" w:sz="4" w:space="0" w:color="0A58BA"/>
            </w:tcBorders>
            <w:shd w:val="clear" w:color="auto" w:fill="auto"/>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Somewhat influential</w:t>
            </w:r>
          </w:p>
        </w:tc>
        <w:tc>
          <w:tcPr>
            <w:tcW w:w="606" w:type="pct"/>
            <w:tcBorders>
              <w:top w:val="single" w:sz="18" w:space="0" w:color="auto"/>
              <w:bottom w:val="single" w:sz="4" w:space="0" w:color="0A58BA"/>
            </w:tcBorders>
            <w:shd w:val="clear" w:color="auto" w:fill="C2D69B" w:themeFill="accent3" w:themeFillTint="99"/>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Influential</w:t>
            </w:r>
          </w:p>
        </w:tc>
        <w:tc>
          <w:tcPr>
            <w:tcW w:w="606" w:type="pct"/>
            <w:tcBorders>
              <w:top w:val="single" w:sz="18" w:space="0" w:color="auto"/>
              <w:bottom w:val="single" w:sz="4" w:space="0" w:color="0A58BA"/>
            </w:tcBorders>
            <w:shd w:val="clear" w:color="auto" w:fill="auto"/>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Very Influential</w:t>
            </w:r>
          </w:p>
        </w:tc>
        <w:tc>
          <w:tcPr>
            <w:tcW w:w="572" w:type="pct"/>
            <w:tcBorders>
              <w:top w:val="single" w:sz="18" w:space="0" w:color="auto"/>
              <w:bottom w:val="single" w:sz="4" w:space="0" w:color="0A58BA"/>
            </w:tcBorders>
            <w:shd w:val="clear" w:color="auto" w:fill="C2D69B" w:themeFill="accent3" w:themeFillTint="99"/>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4066FD" w:rsidRPr="004C4DFE"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Positive Image</w:t>
            </w:r>
          </w:p>
        </w:tc>
        <w:tc>
          <w:tcPr>
            <w:tcW w:w="641" w:type="pct"/>
            <w:tcBorders>
              <w:top w:val="single" w:sz="4" w:space="0" w:color="0A58BA"/>
              <w:bottom w:val="single" w:sz="4" w:space="0" w:color="0A58BA"/>
            </w:tcBorders>
            <w:shd w:val="clear" w:color="auto" w:fill="auto"/>
          </w:tcPr>
          <w:p w:rsidR="004066FD" w:rsidRPr="004C4DFE" w:rsidRDefault="004D64EC" w:rsidP="00400F8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54.0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27.0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100%</w:t>
            </w:r>
          </w:p>
        </w:tc>
      </w:tr>
      <w:tr w:rsidR="004066FD" w:rsidRPr="004C4DFE" w:rsidTr="00D61042">
        <w:trPr>
          <w:trHeight w:val="64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Heritage sites, culture, arts and tradition</w:t>
            </w:r>
          </w:p>
        </w:tc>
        <w:tc>
          <w:tcPr>
            <w:tcW w:w="641"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400F8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4D64EC" w:rsidP="00D61042">
            <w:pPr>
              <w:jc w:val="center"/>
              <w:rPr>
                <w:rFonts w:ascii="Arial" w:hAnsi="Arial" w:cs="Arial"/>
              </w:rPr>
            </w:pPr>
            <w:r>
              <w:rPr>
                <w:rFonts w:ascii="Arial" w:eastAsia="Arial Unicode MS" w:hAnsi="Arial" w:cs="Arial"/>
                <w:color w:val="000080"/>
                <w:sz w:val="20"/>
                <w:szCs w:val="20"/>
              </w:rPr>
              <w:t>14.0</w:t>
            </w:r>
            <w:r w:rsidR="00D61042"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Friendliness of local people</w:t>
            </w:r>
          </w:p>
        </w:tc>
        <w:tc>
          <w:tcPr>
            <w:tcW w:w="641"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4D64EC" w:rsidP="00D61042">
            <w:pPr>
              <w:jc w:val="center"/>
              <w:rPr>
                <w:rFonts w:ascii="Arial" w:hAnsi="Arial" w:cs="Arial"/>
              </w:rPr>
            </w:pPr>
            <w:r>
              <w:rPr>
                <w:rFonts w:ascii="Arial" w:eastAsia="Arial Unicode MS" w:hAnsi="Arial" w:cs="Arial"/>
                <w:color w:val="000080"/>
                <w:sz w:val="20"/>
                <w:szCs w:val="20"/>
              </w:rPr>
              <w:t>18.0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27.0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Safety level of destination</w:t>
            </w:r>
          </w:p>
        </w:tc>
        <w:tc>
          <w:tcPr>
            <w:tcW w:w="641"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4D64EC" w:rsidP="00D61042">
            <w:pPr>
              <w:jc w:val="center"/>
              <w:rPr>
                <w:rFonts w:ascii="Arial" w:hAnsi="Arial" w:cs="Arial"/>
              </w:rPr>
            </w:pPr>
            <w:r>
              <w:rPr>
                <w:rFonts w:ascii="Arial" w:eastAsia="Arial Unicode MS" w:hAnsi="Arial" w:cs="Arial"/>
                <w:color w:val="000080"/>
                <w:sz w:val="20"/>
                <w:szCs w:val="20"/>
              </w:rPr>
              <w:t>22.0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27.0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Convenience of Visa</w:t>
            </w:r>
          </w:p>
        </w:tc>
        <w:tc>
          <w:tcPr>
            <w:tcW w:w="641"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4D64EC" w:rsidP="00D61042">
            <w:pPr>
              <w:jc w:val="center"/>
              <w:rPr>
                <w:rFonts w:ascii="Arial" w:hAnsi="Arial" w:cs="Arial"/>
              </w:rPr>
            </w:pPr>
            <w:r>
              <w:rPr>
                <w:rFonts w:ascii="Arial" w:eastAsia="Arial Unicode MS" w:hAnsi="Arial" w:cs="Arial"/>
                <w:color w:val="000080"/>
                <w:sz w:val="20"/>
                <w:szCs w:val="20"/>
              </w:rPr>
              <w:t>21.0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4F3BBE">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26.0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658"/>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Affordability of the destination</w:t>
            </w:r>
          </w:p>
        </w:tc>
        <w:tc>
          <w:tcPr>
            <w:tcW w:w="641"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4D64EC" w:rsidP="00D61042">
            <w:pPr>
              <w:jc w:val="center"/>
              <w:rPr>
                <w:rFonts w:ascii="Arial" w:hAnsi="Arial" w:cs="Arial"/>
              </w:rPr>
            </w:pPr>
            <w:r>
              <w:rPr>
                <w:rFonts w:ascii="Arial" w:eastAsia="Arial Unicode MS" w:hAnsi="Arial" w:cs="Arial"/>
                <w:color w:val="000080"/>
                <w:sz w:val="20"/>
                <w:szCs w:val="20"/>
              </w:rPr>
              <w:t>20.0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Urban landscape</w:t>
            </w:r>
          </w:p>
        </w:tc>
        <w:tc>
          <w:tcPr>
            <w:tcW w:w="641" w:type="pct"/>
            <w:tcBorders>
              <w:top w:val="single" w:sz="4" w:space="0" w:color="0A58BA"/>
              <w:bottom w:val="single" w:sz="4" w:space="0" w:color="0A58BA"/>
            </w:tcBorders>
            <w:shd w:val="clear" w:color="auto" w:fill="auto"/>
            <w:vAlign w:val="center"/>
          </w:tcPr>
          <w:p w:rsidR="004066FD" w:rsidRPr="004C4DFE" w:rsidRDefault="004D64EC"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35A8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535A83" w:rsidP="00D61042">
            <w:pPr>
              <w:jc w:val="center"/>
              <w:rPr>
                <w:rFonts w:ascii="Arial" w:hAnsi="Arial" w:cs="Arial"/>
              </w:rPr>
            </w:pPr>
            <w:r>
              <w:rPr>
                <w:rFonts w:ascii="Arial" w:eastAsia="Arial Unicode MS" w:hAnsi="Arial" w:cs="Arial"/>
                <w:color w:val="000080"/>
                <w:sz w:val="20"/>
                <w:szCs w:val="20"/>
              </w:rPr>
              <w:t>40.0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35A8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30.0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535A8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Food</w:t>
            </w:r>
          </w:p>
        </w:tc>
        <w:tc>
          <w:tcPr>
            <w:tcW w:w="641" w:type="pct"/>
            <w:tcBorders>
              <w:top w:val="single" w:sz="4" w:space="0" w:color="0A58BA"/>
              <w:bottom w:val="single" w:sz="4" w:space="0" w:color="0A58BA"/>
            </w:tcBorders>
            <w:shd w:val="clear" w:color="auto" w:fill="auto"/>
            <w:vAlign w:val="center"/>
          </w:tcPr>
          <w:p w:rsidR="004066FD" w:rsidRPr="004C4DFE" w:rsidRDefault="00535A8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35A8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535A83" w:rsidP="00D61042">
            <w:pPr>
              <w:jc w:val="center"/>
              <w:rPr>
                <w:rFonts w:ascii="Arial" w:hAnsi="Arial" w:cs="Arial"/>
              </w:rPr>
            </w:pPr>
            <w:r>
              <w:rPr>
                <w:rFonts w:ascii="Arial" w:eastAsia="Arial Unicode MS" w:hAnsi="Arial" w:cs="Arial"/>
                <w:color w:val="000080"/>
                <w:sz w:val="20"/>
                <w:szCs w:val="20"/>
              </w:rPr>
              <w:t>22.0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35A8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36.0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535A8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32.0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Natural scenery</w:t>
            </w:r>
          </w:p>
        </w:tc>
        <w:tc>
          <w:tcPr>
            <w:tcW w:w="641" w:type="pct"/>
            <w:tcBorders>
              <w:top w:val="single" w:sz="4" w:space="0" w:color="0A58BA"/>
              <w:bottom w:val="single" w:sz="4" w:space="0" w:color="0A58BA"/>
            </w:tcBorders>
            <w:shd w:val="clear" w:color="auto" w:fill="auto"/>
            <w:vAlign w:val="center"/>
          </w:tcPr>
          <w:p w:rsidR="004066FD" w:rsidRPr="004C4DFE" w:rsidRDefault="00535A8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35A83" w:rsidP="00D61042">
            <w:pPr>
              <w:jc w:val="center"/>
              <w:rPr>
                <w:rFonts w:ascii="Arial" w:hAnsi="Arial" w:cs="Arial"/>
              </w:rPr>
            </w:pPr>
            <w:r>
              <w:rPr>
                <w:rFonts w:ascii="Arial" w:eastAsia="Arial Unicode MS" w:hAnsi="Arial" w:cs="Arial"/>
                <w:color w:val="000080"/>
                <w:sz w:val="20"/>
                <w:szCs w:val="20"/>
              </w:rPr>
              <w:t>2.0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535A83" w:rsidP="00D61042">
            <w:pPr>
              <w:jc w:val="center"/>
              <w:rPr>
                <w:rFonts w:ascii="Arial" w:hAnsi="Arial" w:cs="Arial"/>
              </w:rPr>
            </w:pPr>
            <w:r>
              <w:rPr>
                <w:rFonts w:ascii="Arial" w:eastAsia="Arial Unicode MS" w:hAnsi="Arial" w:cs="Arial"/>
                <w:color w:val="000080"/>
                <w:sz w:val="20"/>
                <w:szCs w:val="20"/>
              </w:rPr>
              <w:t>13</w:t>
            </w:r>
            <w:r w:rsidR="00A602F8">
              <w:rPr>
                <w:rFonts w:ascii="Arial" w:eastAsia="Arial Unicode MS" w:hAnsi="Arial" w:cs="Arial"/>
                <w:color w:val="000080"/>
                <w:sz w:val="20"/>
                <w:szCs w:val="20"/>
              </w:rPr>
              <w:t>.0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535A83"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52.0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535A83"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31.0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Geographically close</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9.0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16.0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A602F8">
            <w:pPr>
              <w:jc w:val="center"/>
              <w:rPr>
                <w:rFonts w:ascii="Arial" w:eastAsia="Arial Unicode MS" w:hAnsi="Arial" w:cs="Arial"/>
                <w:color w:val="000080"/>
                <w:sz w:val="20"/>
                <w:szCs w:val="20"/>
              </w:rPr>
            </w:pPr>
            <w:r>
              <w:rPr>
                <w:rFonts w:ascii="Arial" w:eastAsia="Arial Unicode MS" w:hAnsi="Arial" w:cs="Arial"/>
                <w:color w:val="000080"/>
                <w:sz w:val="20"/>
                <w:szCs w:val="20"/>
              </w:rPr>
              <w:t>31.0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25.0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Climate</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9.0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A602F8">
            <w:pPr>
              <w:jc w:val="center"/>
              <w:rPr>
                <w:rFonts w:ascii="Arial" w:hAnsi="Arial" w:cs="Arial"/>
              </w:rPr>
            </w:pPr>
            <w:r>
              <w:rPr>
                <w:rFonts w:ascii="Arial" w:eastAsia="Arial Unicode MS" w:hAnsi="Arial" w:cs="Arial"/>
                <w:color w:val="000080"/>
                <w:sz w:val="20"/>
                <w:szCs w:val="20"/>
              </w:rPr>
              <w:t>30.0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21.0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Hygiene level</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12.0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27.0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35.0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11.0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Beautiful beaches</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9.0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20.0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4143EB">
            <w:pPr>
              <w:jc w:val="center"/>
              <w:rPr>
                <w:rFonts w:ascii="Arial" w:eastAsia="Arial Unicode MS" w:hAnsi="Arial" w:cs="Arial"/>
                <w:color w:val="000080"/>
                <w:sz w:val="20"/>
                <w:szCs w:val="20"/>
              </w:rPr>
            </w:pPr>
            <w:r>
              <w:rPr>
                <w:rFonts w:ascii="Arial" w:eastAsia="Arial Unicode MS" w:hAnsi="Arial" w:cs="Arial"/>
                <w:color w:val="000080"/>
                <w:sz w:val="20"/>
                <w:szCs w:val="20"/>
              </w:rPr>
              <w:t>45.0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17.0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Shopping experience</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21.0</w:t>
            </w:r>
            <w:r w:rsidR="004143EB"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8.0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28.0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33.0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10.0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Festival and events</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24.0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26.0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35.0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Nightlife</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25.0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33.0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Outdoor activities</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27.0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42.0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Level of ICT infrastructure</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11.0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27.0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33.0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13.0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Status of destination (e.g. world heritage)</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18.0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47.0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Interesting amusement/theme parks</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23.0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32.0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w:t>
            </w:r>
            <w:r w:rsidR="001976BD">
              <w:rPr>
                <w:rFonts w:ascii="Arial" w:eastAsia="Arial Unicode MS" w:hAnsi="Arial" w:cs="Arial"/>
                <w:color w:val="000080"/>
                <w:sz w:val="20"/>
                <w:szCs w:val="20"/>
              </w:rPr>
              <w:t>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Similarity of culture</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22.0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D61042">
            <w:pPr>
              <w:jc w:val="center"/>
              <w:rPr>
                <w:rFonts w:ascii="Arial" w:hAnsi="Arial" w:cs="Arial"/>
              </w:rPr>
            </w:pPr>
            <w:r>
              <w:rPr>
                <w:rFonts w:ascii="Arial" w:eastAsia="Arial Unicode MS" w:hAnsi="Arial" w:cs="Arial"/>
                <w:color w:val="000080"/>
                <w:sz w:val="20"/>
                <w:szCs w:val="20"/>
              </w:rPr>
              <w:t>17.0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Same religion</w:t>
            </w:r>
          </w:p>
        </w:tc>
        <w:tc>
          <w:tcPr>
            <w:tcW w:w="641" w:type="pct"/>
            <w:tcBorders>
              <w:top w:val="single" w:sz="4" w:space="0" w:color="0A58BA"/>
              <w:bottom w:val="single" w:sz="4" w:space="0" w:color="0A58BA"/>
            </w:tcBorders>
            <w:shd w:val="clear" w:color="auto" w:fill="auto"/>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58.0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8.0</w:t>
            </w:r>
            <w:r w:rsidR="004066FD" w:rsidRPr="004C4DFE">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4C4DFE" w:rsidRDefault="003C0747" w:rsidP="0033341D">
            <w:pPr>
              <w:jc w:val="center"/>
              <w:rPr>
                <w:rFonts w:ascii="Arial" w:hAnsi="Arial" w:cs="Arial"/>
              </w:rPr>
            </w:pPr>
            <w:r>
              <w:rPr>
                <w:rFonts w:ascii="Arial" w:eastAsia="Arial Unicode MS" w:hAnsi="Arial" w:cs="Arial"/>
                <w:color w:val="000080"/>
                <w:sz w:val="20"/>
                <w:szCs w:val="20"/>
              </w:rPr>
              <w:t>11.0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C4DFE" w:rsidRDefault="003C0747"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13.0</w:t>
            </w:r>
            <w:r w:rsidR="004066FD" w:rsidRPr="004C4DFE">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C4DFE" w:rsidRDefault="0033341D" w:rsidP="001976BD">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1</w:t>
            </w:r>
            <w:r w:rsidR="001976BD">
              <w:rPr>
                <w:rFonts w:ascii="Arial" w:eastAsia="Arial Unicode MS" w:hAnsi="Arial" w:cs="Arial"/>
                <w:color w:val="000080"/>
                <w:sz w:val="20"/>
                <w:szCs w:val="20"/>
              </w:rPr>
              <w:t>0</w:t>
            </w:r>
            <w:r w:rsidR="005422B9">
              <w:rPr>
                <w:rFonts w:ascii="Arial" w:eastAsia="Arial Unicode MS" w:hAnsi="Arial" w:cs="Arial"/>
                <w:color w:val="000080"/>
                <w:sz w:val="20"/>
                <w:szCs w:val="20"/>
              </w:rPr>
              <w:t>.0</w:t>
            </w:r>
            <w:r w:rsidR="004066FD" w:rsidRPr="004C4DFE">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4C4DFE" w:rsidRDefault="004066FD" w:rsidP="00D61042">
            <w:pPr>
              <w:jc w:val="center"/>
              <w:rPr>
                <w:rFonts w:ascii="Arial" w:hAnsi="Arial" w:cs="Arial"/>
              </w:rPr>
            </w:pPr>
            <w:r w:rsidRPr="004C4DFE">
              <w:rPr>
                <w:rFonts w:ascii="Arial" w:eastAsia="Arial Unicode MS" w:hAnsi="Arial" w:cs="Arial"/>
                <w:b/>
                <w:sz w:val="20"/>
                <w:szCs w:val="20"/>
              </w:rPr>
              <w:t>100%</w:t>
            </w:r>
          </w:p>
        </w:tc>
      </w:tr>
      <w:tr w:rsidR="004066FD" w:rsidRPr="004C4DFE" w:rsidTr="00D61042">
        <w:trPr>
          <w:trHeight w:val="917"/>
          <w:jc w:val="center"/>
        </w:trPr>
        <w:tc>
          <w:tcPr>
            <w:tcW w:w="1333" w:type="pct"/>
            <w:tcBorders>
              <w:top w:val="single" w:sz="18" w:space="0" w:color="auto"/>
              <w:bottom w:val="single" w:sz="4" w:space="0" w:color="0A58BA"/>
            </w:tcBorders>
            <w:shd w:val="clear" w:color="auto" w:fill="92D050"/>
          </w:tcPr>
          <w:p w:rsidR="00860137" w:rsidRDefault="00860137" w:rsidP="00860137">
            <w:pPr>
              <w:spacing w:before="60" w:after="60"/>
              <w:ind w:left="120"/>
              <w:rPr>
                <w:rFonts w:ascii="Arial" w:eastAsia="Arial Unicode MS" w:hAnsi="Arial" w:cs="Arial"/>
                <w:b/>
                <w:sz w:val="20"/>
                <w:szCs w:val="20"/>
              </w:rPr>
            </w:pPr>
            <w:r>
              <w:rPr>
                <w:rFonts w:ascii="Arial" w:eastAsia="Arial Unicode MS" w:hAnsi="Arial" w:cs="Arial"/>
                <w:b/>
                <w:sz w:val="20"/>
                <w:szCs w:val="20"/>
              </w:rPr>
              <w:lastRenderedPageBreak/>
              <w:t>Statement</w:t>
            </w:r>
          </w:p>
          <w:p w:rsidR="004066FD" w:rsidRPr="004C4DFE" w:rsidRDefault="004066FD" w:rsidP="00D61042">
            <w:pPr>
              <w:spacing w:before="60" w:after="60"/>
              <w:ind w:left="120"/>
              <w:rPr>
                <w:rFonts w:ascii="Arial" w:eastAsia="Arial Unicode MS" w:hAnsi="Arial" w:cs="Arial"/>
                <w:b/>
                <w:sz w:val="20"/>
                <w:szCs w:val="20"/>
              </w:rPr>
            </w:pPr>
          </w:p>
        </w:tc>
        <w:tc>
          <w:tcPr>
            <w:tcW w:w="641" w:type="pct"/>
            <w:tcBorders>
              <w:top w:val="single" w:sz="18" w:space="0" w:color="auto"/>
              <w:bottom w:val="single" w:sz="4" w:space="0" w:color="0A58BA"/>
            </w:tcBorders>
            <w:shd w:val="clear" w:color="auto" w:fill="auto"/>
          </w:tcPr>
          <w:p w:rsidR="004066FD" w:rsidRPr="004C4DFE" w:rsidRDefault="004066FD"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 xml:space="preserve">Not </w:t>
            </w:r>
            <w:r w:rsidR="00586A73" w:rsidRPr="004C4DFE">
              <w:rPr>
                <w:rFonts w:ascii="Arial" w:eastAsia="Arial Unicode MS" w:hAnsi="Arial" w:cs="Arial"/>
                <w:b/>
                <w:sz w:val="20"/>
                <w:szCs w:val="20"/>
              </w:rPr>
              <w:t>Applicable</w:t>
            </w:r>
          </w:p>
        </w:tc>
        <w:tc>
          <w:tcPr>
            <w:tcW w:w="606" w:type="pct"/>
            <w:tcBorders>
              <w:top w:val="single" w:sz="18" w:space="0" w:color="auto"/>
              <w:bottom w:val="single" w:sz="4" w:space="0" w:color="0A58BA"/>
            </w:tcBorders>
            <w:shd w:val="clear" w:color="auto" w:fill="C2D69B" w:themeFill="accent3" w:themeFillTint="99"/>
          </w:tcPr>
          <w:p w:rsidR="004066FD" w:rsidRPr="004C4DFE" w:rsidRDefault="00586A73"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Poor</w:t>
            </w:r>
          </w:p>
        </w:tc>
        <w:tc>
          <w:tcPr>
            <w:tcW w:w="635" w:type="pct"/>
            <w:tcBorders>
              <w:top w:val="single" w:sz="18" w:space="0" w:color="auto"/>
              <w:bottom w:val="single" w:sz="4" w:space="0" w:color="0A58BA"/>
            </w:tcBorders>
            <w:shd w:val="clear" w:color="auto" w:fill="auto"/>
          </w:tcPr>
          <w:p w:rsidR="004066FD" w:rsidRPr="004C4DFE" w:rsidRDefault="00586A73"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Below Average</w:t>
            </w:r>
          </w:p>
        </w:tc>
        <w:tc>
          <w:tcPr>
            <w:tcW w:w="606" w:type="pct"/>
            <w:tcBorders>
              <w:top w:val="single" w:sz="18" w:space="0" w:color="auto"/>
              <w:bottom w:val="single" w:sz="4" w:space="0" w:color="0A58BA"/>
            </w:tcBorders>
            <w:shd w:val="clear" w:color="auto" w:fill="C2D69B" w:themeFill="accent3" w:themeFillTint="99"/>
          </w:tcPr>
          <w:p w:rsidR="004066FD" w:rsidRPr="004C4DFE" w:rsidRDefault="00586A73"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Average</w:t>
            </w:r>
          </w:p>
        </w:tc>
        <w:tc>
          <w:tcPr>
            <w:tcW w:w="606" w:type="pct"/>
            <w:tcBorders>
              <w:top w:val="single" w:sz="18" w:space="0" w:color="auto"/>
              <w:bottom w:val="single" w:sz="4" w:space="0" w:color="0A58BA"/>
            </w:tcBorders>
            <w:shd w:val="clear" w:color="auto" w:fill="auto"/>
          </w:tcPr>
          <w:p w:rsidR="004066FD" w:rsidRPr="004C4DFE" w:rsidRDefault="00586A73"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Good</w:t>
            </w:r>
          </w:p>
        </w:tc>
        <w:tc>
          <w:tcPr>
            <w:tcW w:w="572" w:type="pct"/>
            <w:tcBorders>
              <w:top w:val="single" w:sz="18" w:space="0" w:color="auto"/>
              <w:bottom w:val="single" w:sz="4" w:space="0" w:color="0A58BA"/>
            </w:tcBorders>
            <w:shd w:val="clear" w:color="auto" w:fill="C2D69B" w:themeFill="accent3" w:themeFillTint="99"/>
          </w:tcPr>
          <w:p w:rsidR="004066FD" w:rsidRPr="004C4DFE" w:rsidRDefault="00FD39AB" w:rsidP="00D61042">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Excellent</w:t>
            </w:r>
          </w:p>
        </w:tc>
      </w:tr>
      <w:tr w:rsidR="00D75F6C" w:rsidRPr="004C4DFE" w:rsidTr="00E65D64">
        <w:trPr>
          <w:trHeight w:val="397"/>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Hospitality of immigration officials at the entrance point</w:t>
            </w:r>
          </w:p>
        </w:tc>
        <w:tc>
          <w:tcPr>
            <w:tcW w:w="641" w:type="pct"/>
            <w:tcBorders>
              <w:top w:val="single" w:sz="4" w:space="0" w:color="0A58BA"/>
              <w:bottom w:val="single" w:sz="4" w:space="0" w:color="0A58BA"/>
            </w:tcBorders>
            <w:shd w:val="clear" w:color="auto" w:fill="auto"/>
            <w:vAlign w:val="center"/>
          </w:tcPr>
          <w:p w:rsidR="00D75F6C" w:rsidRPr="00075D02" w:rsidRDefault="00FA24B0"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E65D64" w:rsidRPr="00075D02" w:rsidRDefault="00E65D64" w:rsidP="00D75F6C">
            <w:pPr>
              <w:jc w:val="center"/>
              <w:rPr>
                <w:rFonts w:ascii="Arial" w:eastAsia="Arial Unicode MS" w:hAnsi="Arial" w:cs="Arial"/>
                <w:color w:val="000080"/>
                <w:sz w:val="20"/>
                <w:szCs w:val="20"/>
              </w:rPr>
            </w:pPr>
          </w:p>
          <w:p w:rsidR="00D75F6C" w:rsidRPr="00075D02" w:rsidRDefault="00FA24B0" w:rsidP="00D75F6C">
            <w:pPr>
              <w:jc w:val="center"/>
              <w:rPr>
                <w:rFonts w:ascii="Arial" w:hAnsi="Arial" w:cs="Arial"/>
              </w:rPr>
            </w:pPr>
            <w:r w:rsidRPr="00075D02">
              <w:rPr>
                <w:rFonts w:ascii="Arial" w:eastAsia="Arial Unicode MS" w:hAnsi="Arial" w:cs="Arial"/>
                <w:color w:val="000080"/>
                <w:sz w:val="20"/>
                <w:szCs w:val="20"/>
              </w:rPr>
              <w:t>2.0</w:t>
            </w:r>
            <w:r w:rsidR="00D75F6C"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075D02" w:rsidRDefault="00FA24B0"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5.0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FA24B0"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22.0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075D02" w:rsidRDefault="00FA24B0"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39.0</w:t>
            </w:r>
            <w:r w:rsidR="00D75F6C"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075D02" w:rsidRDefault="00FA24B0" w:rsidP="00D01DB8">
            <w:pPr>
              <w:spacing w:before="60" w:after="60"/>
              <w:jc w:val="center"/>
              <w:rPr>
                <w:rFonts w:ascii="Arial" w:eastAsia="Arial Unicode MS" w:hAnsi="Arial" w:cs="Arial"/>
                <w:b/>
                <w:sz w:val="20"/>
                <w:szCs w:val="20"/>
              </w:rPr>
            </w:pPr>
            <w:r w:rsidRPr="00075D02">
              <w:rPr>
                <w:rFonts w:ascii="Arial" w:eastAsia="Arial Unicode MS" w:hAnsi="Arial" w:cs="Arial"/>
                <w:b/>
                <w:sz w:val="20"/>
                <w:szCs w:val="20"/>
              </w:rPr>
              <w:t>29.0</w:t>
            </w:r>
            <w:r w:rsidR="00D75F6C" w:rsidRPr="00075D02">
              <w:rPr>
                <w:rFonts w:ascii="Arial" w:eastAsia="Arial Unicode MS" w:hAnsi="Arial" w:cs="Arial"/>
                <w:b/>
                <w:sz w:val="20"/>
                <w:szCs w:val="20"/>
              </w:rPr>
              <w:t>%</w:t>
            </w:r>
          </w:p>
        </w:tc>
      </w:tr>
      <w:tr w:rsidR="00D75F6C" w:rsidRPr="004C4DFE" w:rsidTr="00E65D64">
        <w:trPr>
          <w:trHeight w:val="64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Check in/check-out process at the airport</w:t>
            </w:r>
          </w:p>
        </w:tc>
        <w:tc>
          <w:tcPr>
            <w:tcW w:w="641" w:type="pct"/>
            <w:tcBorders>
              <w:top w:val="single" w:sz="4" w:space="0" w:color="0A58BA"/>
              <w:bottom w:val="single" w:sz="4" w:space="0" w:color="0A58BA"/>
            </w:tcBorders>
            <w:shd w:val="clear" w:color="auto" w:fill="auto"/>
            <w:vAlign w:val="center"/>
          </w:tcPr>
          <w:p w:rsidR="00D75F6C" w:rsidRPr="00075D02" w:rsidRDefault="00FA24B0"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FA24B0" w:rsidP="00D75F6C">
            <w:pPr>
              <w:jc w:val="center"/>
              <w:rPr>
                <w:rFonts w:ascii="Arial" w:hAnsi="Arial" w:cs="Arial"/>
              </w:rPr>
            </w:pPr>
            <w:r w:rsidRPr="00075D02">
              <w:rPr>
                <w:rFonts w:ascii="Arial" w:eastAsia="Arial Unicode MS" w:hAnsi="Arial" w:cs="Arial"/>
                <w:color w:val="000080"/>
                <w:sz w:val="20"/>
                <w:szCs w:val="20"/>
              </w:rPr>
              <w:t>1.0</w:t>
            </w:r>
            <w:r w:rsidR="00D75F6C"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075D02" w:rsidRDefault="00FA24B0"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FA24B0"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27.0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075D02" w:rsidRDefault="00FA24B0" w:rsidP="00D01DB8">
            <w:pPr>
              <w:jc w:val="center"/>
              <w:rPr>
                <w:rFonts w:ascii="Arial" w:hAnsi="Arial" w:cs="Arial"/>
              </w:rPr>
            </w:pPr>
            <w:r w:rsidRPr="00075D02">
              <w:rPr>
                <w:rFonts w:ascii="Arial" w:eastAsia="Arial Unicode MS" w:hAnsi="Arial" w:cs="Arial"/>
                <w:color w:val="000080"/>
                <w:sz w:val="20"/>
                <w:szCs w:val="20"/>
              </w:rPr>
              <w:t>34.0</w:t>
            </w:r>
            <w:r w:rsidR="00D75F6C"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075D02" w:rsidRDefault="00FA24B0" w:rsidP="00D01DB8">
            <w:pPr>
              <w:spacing w:before="60" w:after="60"/>
              <w:jc w:val="center"/>
              <w:rPr>
                <w:rFonts w:ascii="Arial" w:eastAsia="Arial Unicode MS" w:hAnsi="Arial" w:cs="Arial"/>
                <w:b/>
                <w:sz w:val="20"/>
                <w:szCs w:val="20"/>
              </w:rPr>
            </w:pPr>
            <w:r w:rsidRPr="00075D02">
              <w:rPr>
                <w:rFonts w:ascii="Arial" w:eastAsia="Arial Unicode MS" w:hAnsi="Arial" w:cs="Arial"/>
                <w:b/>
                <w:sz w:val="20"/>
                <w:szCs w:val="20"/>
              </w:rPr>
              <w:t>31.0</w:t>
            </w:r>
            <w:r w:rsidR="00D75F6C" w:rsidRPr="00075D02">
              <w:rPr>
                <w:rFonts w:ascii="Arial" w:eastAsia="Arial Unicode MS" w:hAnsi="Arial" w:cs="Arial"/>
                <w:b/>
                <w:sz w:val="20"/>
                <w:szCs w:val="20"/>
              </w:rPr>
              <w:t>%</w:t>
            </w:r>
          </w:p>
        </w:tc>
      </w:tr>
      <w:tr w:rsidR="00D75F6C"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Availability of information at entry points</w:t>
            </w:r>
          </w:p>
        </w:tc>
        <w:tc>
          <w:tcPr>
            <w:tcW w:w="641"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5.0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76373A" w:rsidP="00E65D64">
            <w:pPr>
              <w:jc w:val="center"/>
              <w:rPr>
                <w:rFonts w:ascii="Arial" w:hAnsi="Arial" w:cs="Arial"/>
              </w:rPr>
            </w:pPr>
            <w:r w:rsidRPr="00075D02">
              <w:rPr>
                <w:rFonts w:ascii="Arial" w:eastAsia="Arial Unicode MS" w:hAnsi="Arial" w:cs="Arial"/>
                <w:color w:val="000080"/>
                <w:sz w:val="20"/>
                <w:szCs w:val="20"/>
              </w:rPr>
              <w:t>1.0</w:t>
            </w:r>
            <w:r w:rsidR="00D75F6C"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76373A" w:rsidP="00D01DB8">
            <w:pPr>
              <w:jc w:val="center"/>
              <w:rPr>
                <w:rFonts w:ascii="Arial" w:hAnsi="Arial" w:cs="Arial"/>
              </w:rPr>
            </w:pPr>
            <w:r w:rsidRPr="00075D02">
              <w:rPr>
                <w:rFonts w:ascii="Arial" w:eastAsia="Arial Unicode MS" w:hAnsi="Arial" w:cs="Arial"/>
                <w:color w:val="000080"/>
                <w:sz w:val="20"/>
                <w:szCs w:val="20"/>
              </w:rPr>
              <w:t>26.0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36.0</w:t>
            </w:r>
            <w:r w:rsidR="00D75F6C"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075D02" w:rsidRDefault="0076373A" w:rsidP="00D01DB8">
            <w:pPr>
              <w:spacing w:before="60" w:after="60"/>
              <w:jc w:val="center"/>
              <w:rPr>
                <w:rFonts w:ascii="Arial" w:eastAsia="Arial Unicode MS" w:hAnsi="Arial" w:cs="Arial"/>
                <w:sz w:val="20"/>
                <w:szCs w:val="20"/>
              </w:rPr>
            </w:pPr>
            <w:r w:rsidRPr="00075D02">
              <w:rPr>
                <w:rFonts w:ascii="Arial" w:eastAsia="Arial Unicode MS" w:hAnsi="Arial" w:cs="Arial"/>
                <w:sz w:val="20"/>
                <w:szCs w:val="20"/>
              </w:rPr>
              <w:t>28.0</w:t>
            </w:r>
            <w:r w:rsidR="00D75F6C" w:rsidRPr="00075D02">
              <w:rPr>
                <w:rFonts w:ascii="Arial" w:eastAsia="Arial Unicode MS" w:hAnsi="Arial" w:cs="Arial"/>
                <w:sz w:val="20"/>
                <w:szCs w:val="20"/>
              </w:rPr>
              <w:t>%</w:t>
            </w:r>
          </w:p>
        </w:tc>
      </w:tr>
      <w:tr w:rsidR="00D75F6C"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Local public transport services</w:t>
            </w:r>
          </w:p>
        </w:tc>
        <w:tc>
          <w:tcPr>
            <w:tcW w:w="641"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5.0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76373A" w:rsidP="00D75F6C">
            <w:pPr>
              <w:jc w:val="center"/>
              <w:rPr>
                <w:rFonts w:ascii="Arial" w:hAnsi="Arial" w:cs="Arial"/>
              </w:rPr>
            </w:pPr>
            <w:r w:rsidRPr="00075D02">
              <w:rPr>
                <w:rFonts w:ascii="Arial" w:eastAsia="Arial Unicode MS" w:hAnsi="Arial" w:cs="Arial"/>
                <w:color w:val="000080"/>
                <w:sz w:val="20"/>
                <w:szCs w:val="20"/>
              </w:rPr>
              <w:t>4.0</w:t>
            </w:r>
            <w:r w:rsidR="00D75F6C"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9.0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76373A" w:rsidP="00D01DB8">
            <w:pPr>
              <w:jc w:val="center"/>
              <w:rPr>
                <w:rFonts w:ascii="Arial" w:hAnsi="Arial" w:cs="Arial"/>
              </w:rPr>
            </w:pPr>
            <w:r w:rsidRPr="00075D02">
              <w:rPr>
                <w:rFonts w:ascii="Arial" w:eastAsia="Arial Unicode MS" w:hAnsi="Arial" w:cs="Arial"/>
                <w:color w:val="000080"/>
                <w:sz w:val="20"/>
                <w:szCs w:val="20"/>
              </w:rPr>
              <w:t>23.0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32.0</w:t>
            </w:r>
            <w:r w:rsidR="00D75F6C"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075D02" w:rsidRDefault="0076373A" w:rsidP="00D01DB8">
            <w:pPr>
              <w:spacing w:before="60" w:after="60"/>
              <w:jc w:val="center"/>
              <w:rPr>
                <w:rFonts w:ascii="Arial" w:eastAsia="Arial Unicode MS" w:hAnsi="Arial" w:cs="Arial"/>
                <w:sz w:val="20"/>
                <w:szCs w:val="20"/>
              </w:rPr>
            </w:pPr>
            <w:r w:rsidRPr="00075D02">
              <w:rPr>
                <w:rFonts w:ascii="Arial" w:eastAsia="Arial Unicode MS" w:hAnsi="Arial" w:cs="Arial"/>
                <w:sz w:val="20"/>
                <w:szCs w:val="20"/>
              </w:rPr>
              <w:t>27.0</w:t>
            </w:r>
            <w:r w:rsidR="00D75F6C" w:rsidRPr="00075D02">
              <w:rPr>
                <w:rFonts w:ascii="Arial" w:eastAsia="Arial Unicode MS" w:hAnsi="Arial" w:cs="Arial"/>
                <w:sz w:val="20"/>
                <w:szCs w:val="20"/>
              </w:rPr>
              <w:t>%</w:t>
            </w:r>
          </w:p>
        </w:tc>
      </w:tr>
      <w:tr w:rsidR="00D75F6C" w:rsidRPr="004C4DFE" w:rsidTr="00E65D64">
        <w:trPr>
          <w:trHeight w:val="397"/>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Accessibility of tourist attractions</w:t>
            </w:r>
          </w:p>
        </w:tc>
        <w:tc>
          <w:tcPr>
            <w:tcW w:w="641"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76373A" w:rsidP="00D75F6C">
            <w:pPr>
              <w:jc w:val="center"/>
              <w:rPr>
                <w:rFonts w:ascii="Arial" w:hAnsi="Arial" w:cs="Arial"/>
              </w:rPr>
            </w:pPr>
            <w:r w:rsidRPr="00075D02">
              <w:rPr>
                <w:rFonts w:ascii="Arial" w:eastAsia="Arial Unicode MS" w:hAnsi="Arial" w:cs="Arial"/>
                <w:color w:val="000080"/>
                <w:sz w:val="20"/>
                <w:szCs w:val="20"/>
              </w:rPr>
              <w:t>1.0</w:t>
            </w:r>
            <w:r w:rsidR="00D75F6C"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76373A" w:rsidP="00D01DB8">
            <w:pPr>
              <w:jc w:val="center"/>
              <w:rPr>
                <w:rFonts w:ascii="Arial" w:hAnsi="Arial" w:cs="Arial"/>
              </w:rPr>
            </w:pPr>
            <w:r w:rsidRPr="00075D02">
              <w:rPr>
                <w:rFonts w:ascii="Arial" w:eastAsia="Arial Unicode MS" w:hAnsi="Arial" w:cs="Arial"/>
                <w:color w:val="000080"/>
                <w:sz w:val="20"/>
                <w:szCs w:val="20"/>
              </w:rPr>
              <w:t>20.0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46.0</w:t>
            </w:r>
            <w:r w:rsidR="00D75F6C"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075D02" w:rsidRDefault="0076373A" w:rsidP="00D01DB8">
            <w:pPr>
              <w:spacing w:before="60" w:after="60"/>
              <w:jc w:val="center"/>
              <w:rPr>
                <w:rFonts w:ascii="Arial" w:eastAsia="Arial Unicode MS" w:hAnsi="Arial" w:cs="Arial"/>
                <w:sz w:val="20"/>
                <w:szCs w:val="20"/>
              </w:rPr>
            </w:pPr>
            <w:r w:rsidRPr="00075D02">
              <w:rPr>
                <w:rFonts w:ascii="Arial" w:eastAsia="Arial Unicode MS" w:hAnsi="Arial" w:cs="Arial"/>
                <w:sz w:val="20"/>
                <w:szCs w:val="20"/>
              </w:rPr>
              <w:t>28.0</w:t>
            </w:r>
            <w:r w:rsidR="00D75F6C" w:rsidRPr="00075D02">
              <w:rPr>
                <w:rFonts w:ascii="Arial" w:eastAsia="Arial Unicode MS" w:hAnsi="Arial" w:cs="Arial"/>
                <w:sz w:val="20"/>
                <w:szCs w:val="20"/>
              </w:rPr>
              <w:t>%</w:t>
            </w:r>
          </w:p>
        </w:tc>
      </w:tr>
      <w:tr w:rsidR="004066FD" w:rsidRPr="004C4DFE" w:rsidTr="00E65D64">
        <w:trPr>
          <w:trHeight w:val="658"/>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Prices of local public transportation</w:t>
            </w:r>
          </w:p>
        </w:tc>
        <w:tc>
          <w:tcPr>
            <w:tcW w:w="641" w:type="pct"/>
            <w:tcBorders>
              <w:top w:val="single" w:sz="4" w:space="0" w:color="0A58BA"/>
              <w:bottom w:val="single" w:sz="4" w:space="0" w:color="0A58BA"/>
            </w:tcBorders>
            <w:shd w:val="clear" w:color="auto" w:fill="auto"/>
            <w:vAlign w:val="center"/>
          </w:tcPr>
          <w:p w:rsidR="004066FD" w:rsidRPr="00075D02" w:rsidRDefault="0076373A"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6.0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76373A" w:rsidP="0076373A">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2.0</w:t>
            </w:r>
            <w:r w:rsidR="004066FD"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075D02" w:rsidRDefault="0076373A" w:rsidP="00D61042">
            <w:pPr>
              <w:jc w:val="center"/>
              <w:rPr>
                <w:rFonts w:ascii="Arial" w:hAnsi="Arial" w:cs="Arial"/>
              </w:rPr>
            </w:pPr>
            <w:r w:rsidRPr="00075D02">
              <w:rPr>
                <w:rFonts w:ascii="Arial" w:eastAsia="Arial Unicode MS" w:hAnsi="Arial" w:cs="Arial"/>
                <w:color w:val="000080"/>
                <w:sz w:val="20"/>
                <w:szCs w:val="20"/>
              </w:rPr>
              <w:t>2.0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76373A"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16.0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075D02" w:rsidRDefault="00E65D64"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43.0</w:t>
            </w:r>
            <w:r w:rsidR="004066FD"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075D02" w:rsidRDefault="00E65D64" w:rsidP="00D61042">
            <w:pPr>
              <w:jc w:val="center"/>
              <w:rPr>
                <w:rFonts w:ascii="Arial" w:hAnsi="Arial" w:cs="Arial"/>
              </w:rPr>
            </w:pPr>
            <w:r w:rsidRPr="00075D02">
              <w:rPr>
                <w:rFonts w:ascii="Arial" w:eastAsia="Arial Unicode MS" w:hAnsi="Arial" w:cs="Arial"/>
                <w:sz w:val="20"/>
                <w:szCs w:val="20"/>
              </w:rPr>
              <w:t>27.1</w:t>
            </w:r>
            <w:r w:rsidR="004066FD" w:rsidRPr="00075D02">
              <w:rPr>
                <w:rFonts w:ascii="Arial" w:eastAsia="Arial Unicode MS" w:hAnsi="Arial" w:cs="Arial"/>
                <w:sz w:val="20"/>
                <w:szCs w:val="20"/>
              </w:rPr>
              <w:t>%</w:t>
            </w:r>
          </w:p>
        </w:tc>
      </w:tr>
      <w:tr w:rsidR="0076373A" w:rsidRPr="004C4DFE" w:rsidTr="00E65D64">
        <w:trPr>
          <w:trHeight w:val="397"/>
          <w:jc w:val="center"/>
        </w:trPr>
        <w:tc>
          <w:tcPr>
            <w:tcW w:w="1333" w:type="pct"/>
            <w:tcBorders>
              <w:top w:val="single" w:sz="4" w:space="0" w:color="0A58BA"/>
              <w:bottom w:val="single" w:sz="4" w:space="0" w:color="0A58BA"/>
            </w:tcBorders>
            <w:shd w:val="clear" w:color="auto" w:fill="FBD4B4" w:themeFill="accent6" w:themeFillTint="66"/>
          </w:tcPr>
          <w:p w:rsidR="0076373A" w:rsidRPr="004C4DFE" w:rsidRDefault="0076373A" w:rsidP="0076373A">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Availability of accommodation</w:t>
            </w:r>
          </w:p>
        </w:tc>
        <w:tc>
          <w:tcPr>
            <w:tcW w:w="641" w:type="pct"/>
            <w:tcBorders>
              <w:top w:val="single" w:sz="4" w:space="0" w:color="0A58BA"/>
              <w:bottom w:val="single" w:sz="4" w:space="0" w:color="0A58BA"/>
            </w:tcBorders>
            <w:shd w:val="clear" w:color="auto" w:fill="auto"/>
            <w:vAlign w:val="center"/>
          </w:tcPr>
          <w:p w:rsidR="0076373A" w:rsidRPr="00075D02" w:rsidRDefault="0076373A" w:rsidP="0076373A">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2.0%</w:t>
            </w:r>
          </w:p>
        </w:tc>
        <w:tc>
          <w:tcPr>
            <w:tcW w:w="606" w:type="pct"/>
            <w:tcBorders>
              <w:top w:val="single" w:sz="4" w:space="0" w:color="0A58BA"/>
              <w:bottom w:val="single" w:sz="4" w:space="0" w:color="0A58BA"/>
            </w:tcBorders>
            <w:shd w:val="clear" w:color="auto" w:fill="FFFFCC"/>
            <w:vAlign w:val="center"/>
          </w:tcPr>
          <w:p w:rsidR="0076373A" w:rsidRPr="00075D02" w:rsidRDefault="0076373A" w:rsidP="0076373A">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76373A" w:rsidRPr="00075D02" w:rsidRDefault="0076373A" w:rsidP="0076373A">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5.0%</w:t>
            </w:r>
          </w:p>
        </w:tc>
        <w:tc>
          <w:tcPr>
            <w:tcW w:w="606" w:type="pct"/>
            <w:tcBorders>
              <w:top w:val="single" w:sz="4" w:space="0" w:color="0A58BA"/>
              <w:bottom w:val="single" w:sz="4" w:space="0" w:color="0A58BA"/>
            </w:tcBorders>
            <w:shd w:val="clear" w:color="auto" w:fill="FFFFCC"/>
            <w:vAlign w:val="center"/>
          </w:tcPr>
          <w:p w:rsidR="0076373A" w:rsidRPr="00075D02" w:rsidRDefault="0076373A" w:rsidP="0076373A">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15.0%</w:t>
            </w:r>
          </w:p>
        </w:tc>
        <w:tc>
          <w:tcPr>
            <w:tcW w:w="606" w:type="pct"/>
            <w:tcBorders>
              <w:top w:val="single" w:sz="4" w:space="0" w:color="0A58BA"/>
              <w:bottom w:val="single" w:sz="4" w:space="0" w:color="0A58BA"/>
            </w:tcBorders>
            <w:shd w:val="clear" w:color="auto" w:fill="auto"/>
            <w:vAlign w:val="center"/>
          </w:tcPr>
          <w:p w:rsidR="0076373A" w:rsidRPr="00075D02" w:rsidRDefault="0076373A" w:rsidP="0076373A">
            <w:pPr>
              <w:jc w:val="center"/>
              <w:rPr>
                <w:rFonts w:ascii="Arial" w:hAnsi="Arial" w:cs="Arial"/>
              </w:rPr>
            </w:pPr>
            <w:r w:rsidRPr="00075D02">
              <w:rPr>
                <w:rFonts w:ascii="Arial" w:eastAsia="Arial Unicode MS" w:hAnsi="Arial" w:cs="Arial"/>
                <w:color w:val="000080"/>
                <w:sz w:val="20"/>
                <w:szCs w:val="20"/>
              </w:rPr>
              <w:t>45.0%</w:t>
            </w:r>
          </w:p>
        </w:tc>
        <w:tc>
          <w:tcPr>
            <w:tcW w:w="572" w:type="pct"/>
            <w:tcBorders>
              <w:top w:val="single" w:sz="4" w:space="0" w:color="0A58BA"/>
              <w:bottom w:val="single" w:sz="4" w:space="0" w:color="0A58BA"/>
            </w:tcBorders>
            <w:shd w:val="clear" w:color="auto" w:fill="FFFFCC"/>
            <w:vAlign w:val="center"/>
          </w:tcPr>
          <w:p w:rsidR="0076373A" w:rsidRPr="00075D02" w:rsidRDefault="0076373A" w:rsidP="0076373A">
            <w:pPr>
              <w:spacing w:before="60" w:after="60"/>
              <w:jc w:val="center"/>
              <w:rPr>
                <w:rFonts w:ascii="Arial" w:eastAsia="Arial Unicode MS" w:hAnsi="Arial" w:cs="Arial"/>
                <w:b/>
                <w:sz w:val="20"/>
                <w:szCs w:val="20"/>
              </w:rPr>
            </w:pPr>
            <w:r w:rsidRPr="00075D02">
              <w:rPr>
                <w:rFonts w:ascii="Arial" w:eastAsia="Arial Unicode MS" w:hAnsi="Arial" w:cs="Arial"/>
                <w:b/>
                <w:sz w:val="20"/>
                <w:szCs w:val="20"/>
              </w:rPr>
              <w:t>33.0%</w:t>
            </w:r>
          </w:p>
        </w:tc>
      </w:tr>
      <w:tr w:rsidR="00D75F6C"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Quality of accommodation</w:t>
            </w:r>
          </w:p>
        </w:tc>
        <w:tc>
          <w:tcPr>
            <w:tcW w:w="641"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D75F6C" w:rsidP="00D75F6C">
            <w:pPr>
              <w:jc w:val="center"/>
              <w:rPr>
                <w:rFonts w:ascii="Arial" w:hAnsi="Arial" w:cs="Arial"/>
              </w:rPr>
            </w:pPr>
            <w:r w:rsidRPr="00075D02">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22.0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075D02" w:rsidRDefault="0076373A" w:rsidP="00D01DB8">
            <w:pPr>
              <w:jc w:val="center"/>
              <w:rPr>
                <w:rFonts w:ascii="Arial" w:hAnsi="Arial" w:cs="Arial"/>
              </w:rPr>
            </w:pPr>
            <w:r w:rsidRPr="00075D02">
              <w:rPr>
                <w:rFonts w:ascii="Arial" w:eastAsia="Arial Unicode MS" w:hAnsi="Arial" w:cs="Arial"/>
                <w:color w:val="000080"/>
                <w:sz w:val="20"/>
                <w:szCs w:val="20"/>
              </w:rPr>
              <w:t>48.0</w:t>
            </w:r>
            <w:r w:rsidR="00D75F6C"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075D02" w:rsidRDefault="0076373A" w:rsidP="00D01DB8">
            <w:pPr>
              <w:spacing w:before="60" w:after="60"/>
              <w:jc w:val="center"/>
              <w:rPr>
                <w:rFonts w:ascii="Arial" w:eastAsia="Arial Unicode MS" w:hAnsi="Arial" w:cs="Arial"/>
                <w:sz w:val="20"/>
                <w:szCs w:val="20"/>
              </w:rPr>
            </w:pPr>
            <w:r w:rsidRPr="00075D02">
              <w:rPr>
                <w:rFonts w:ascii="Arial" w:eastAsia="Arial Unicode MS" w:hAnsi="Arial" w:cs="Arial"/>
                <w:sz w:val="20"/>
                <w:szCs w:val="20"/>
              </w:rPr>
              <w:t>28.0</w:t>
            </w:r>
            <w:r w:rsidR="00D75F6C" w:rsidRPr="00075D02">
              <w:rPr>
                <w:rFonts w:ascii="Arial" w:eastAsia="Arial Unicode MS" w:hAnsi="Arial" w:cs="Arial"/>
                <w:sz w:val="20"/>
                <w:szCs w:val="20"/>
              </w:rPr>
              <w:t>%</w:t>
            </w:r>
          </w:p>
        </w:tc>
      </w:tr>
      <w:tr w:rsidR="00D75F6C"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D75F6C" w:rsidRPr="004C4DFE" w:rsidRDefault="00D75F6C" w:rsidP="00D01DB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Hospitality of hotel staff</w:t>
            </w:r>
          </w:p>
        </w:tc>
        <w:tc>
          <w:tcPr>
            <w:tcW w:w="641" w:type="pct"/>
            <w:tcBorders>
              <w:top w:val="single" w:sz="4" w:space="0" w:color="0A58BA"/>
              <w:bottom w:val="single" w:sz="4" w:space="0" w:color="0A58BA"/>
            </w:tcBorders>
            <w:shd w:val="clear" w:color="auto" w:fill="auto"/>
            <w:vAlign w:val="center"/>
          </w:tcPr>
          <w:p w:rsidR="00D75F6C" w:rsidRPr="00075D02" w:rsidRDefault="0076373A" w:rsidP="00D01DB8">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76373A" w:rsidP="00D75F6C">
            <w:pPr>
              <w:jc w:val="center"/>
              <w:rPr>
                <w:rFonts w:ascii="Arial" w:hAnsi="Arial" w:cs="Arial"/>
              </w:rPr>
            </w:pPr>
            <w:r w:rsidRPr="00075D02">
              <w:rPr>
                <w:rFonts w:ascii="Arial" w:eastAsia="Arial Unicode MS" w:hAnsi="Arial" w:cs="Arial"/>
                <w:color w:val="000080"/>
                <w:sz w:val="20"/>
                <w:szCs w:val="20"/>
              </w:rPr>
              <w:t>0.0</w:t>
            </w:r>
            <w:r w:rsidR="00D75F6C"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D75F6C" w:rsidRPr="00075D02" w:rsidRDefault="0076373A" w:rsidP="00D01DB8">
            <w:pPr>
              <w:jc w:val="center"/>
              <w:rPr>
                <w:rFonts w:ascii="Arial" w:hAnsi="Arial" w:cs="Arial"/>
              </w:rPr>
            </w:pPr>
            <w:r w:rsidRPr="00075D02">
              <w:rPr>
                <w:rFonts w:ascii="Arial" w:eastAsia="Arial Unicode MS" w:hAnsi="Arial" w:cs="Arial"/>
                <w:color w:val="000080"/>
                <w:sz w:val="20"/>
                <w:szCs w:val="20"/>
              </w:rPr>
              <w:t>4.0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D75F6C" w:rsidRPr="00075D02" w:rsidRDefault="0076373A" w:rsidP="00D01DB8">
            <w:pPr>
              <w:jc w:val="center"/>
              <w:rPr>
                <w:rFonts w:ascii="Arial" w:hAnsi="Arial" w:cs="Arial"/>
              </w:rPr>
            </w:pPr>
            <w:r w:rsidRPr="00075D02">
              <w:rPr>
                <w:rFonts w:ascii="Arial" w:eastAsia="Arial Unicode MS" w:hAnsi="Arial" w:cs="Arial"/>
                <w:color w:val="000080"/>
                <w:sz w:val="20"/>
                <w:szCs w:val="20"/>
              </w:rPr>
              <w:t>18.0</w:t>
            </w:r>
            <w:r w:rsidR="00D75F6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D75F6C" w:rsidRPr="00075D02" w:rsidRDefault="0076373A" w:rsidP="00D01DB8">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41.0</w:t>
            </w:r>
            <w:r w:rsidR="00D75F6C"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D75F6C" w:rsidRPr="00075D02" w:rsidRDefault="0076373A" w:rsidP="00D01DB8">
            <w:pPr>
              <w:jc w:val="center"/>
              <w:rPr>
                <w:rFonts w:ascii="Arial" w:hAnsi="Arial" w:cs="Arial"/>
                <w:b/>
              </w:rPr>
            </w:pPr>
            <w:r w:rsidRPr="00075D02">
              <w:rPr>
                <w:rFonts w:ascii="Arial" w:eastAsia="Arial Unicode MS" w:hAnsi="Arial" w:cs="Arial"/>
                <w:b/>
                <w:sz w:val="20"/>
                <w:szCs w:val="20"/>
              </w:rPr>
              <w:t>36.0</w:t>
            </w:r>
            <w:r w:rsidR="00D75F6C" w:rsidRPr="00075D02">
              <w:rPr>
                <w:rFonts w:ascii="Arial" w:eastAsia="Arial Unicode MS" w:hAnsi="Arial" w:cs="Arial"/>
                <w:b/>
                <w:sz w:val="20"/>
                <w:szCs w:val="20"/>
              </w:rPr>
              <w:t>%</w:t>
            </w:r>
          </w:p>
        </w:tc>
      </w:tr>
      <w:tr w:rsidR="004066FD"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Price of accommodation</w:t>
            </w:r>
          </w:p>
        </w:tc>
        <w:tc>
          <w:tcPr>
            <w:tcW w:w="641" w:type="pct"/>
            <w:tcBorders>
              <w:top w:val="single" w:sz="4" w:space="0" w:color="0A58BA"/>
              <w:bottom w:val="single" w:sz="4" w:space="0" w:color="0A58BA"/>
            </w:tcBorders>
            <w:shd w:val="clear" w:color="auto" w:fill="auto"/>
            <w:vAlign w:val="center"/>
          </w:tcPr>
          <w:p w:rsidR="004066FD" w:rsidRPr="00075D02" w:rsidRDefault="0076373A"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5C57ED" w:rsidP="00D61042">
            <w:pPr>
              <w:jc w:val="center"/>
              <w:rPr>
                <w:rFonts w:ascii="Arial" w:hAnsi="Arial" w:cs="Arial"/>
              </w:rPr>
            </w:pPr>
            <w:r w:rsidRPr="00075D02">
              <w:rPr>
                <w:rFonts w:ascii="Arial" w:eastAsia="Arial Unicode MS" w:hAnsi="Arial" w:cs="Arial"/>
                <w:color w:val="000080"/>
                <w:sz w:val="20"/>
                <w:szCs w:val="20"/>
              </w:rPr>
              <w:t>0.0</w:t>
            </w:r>
            <w:r w:rsidR="004066FD"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075D02" w:rsidRDefault="0076373A" w:rsidP="00D61042">
            <w:pPr>
              <w:jc w:val="center"/>
              <w:rPr>
                <w:rFonts w:ascii="Arial" w:hAnsi="Arial" w:cs="Arial"/>
              </w:rPr>
            </w:pPr>
            <w:r w:rsidRPr="00075D02">
              <w:rPr>
                <w:rFonts w:ascii="Arial" w:eastAsia="Arial Unicode MS" w:hAnsi="Arial" w:cs="Arial"/>
                <w:color w:val="000080"/>
                <w:sz w:val="20"/>
                <w:szCs w:val="20"/>
              </w:rPr>
              <w:t>4.0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76373A"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13.0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075D02" w:rsidRDefault="0076373A"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52.0</w:t>
            </w:r>
            <w:r w:rsidR="004066FD"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075D02" w:rsidRDefault="0076373A" w:rsidP="00D61042">
            <w:pPr>
              <w:jc w:val="center"/>
              <w:rPr>
                <w:rFonts w:ascii="Arial" w:hAnsi="Arial" w:cs="Arial"/>
                <w:b/>
              </w:rPr>
            </w:pPr>
            <w:r w:rsidRPr="00075D02">
              <w:rPr>
                <w:rFonts w:ascii="Arial" w:eastAsia="Arial Unicode MS" w:hAnsi="Arial" w:cs="Arial"/>
                <w:b/>
                <w:sz w:val="20"/>
                <w:szCs w:val="20"/>
              </w:rPr>
              <w:t>29.0</w:t>
            </w:r>
            <w:r w:rsidR="004066FD" w:rsidRPr="00075D02">
              <w:rPr>
                <w:rFonts w:ascii="Arial" w:eastAsia="Arial Unicode MS" w:hAnsi="Arial" w:cs="Arial"/>
                <w:b/>
                <w:sz w:val="20"/>
                <w:szCs w:val="20"/>
              </w:rPr>
              <w:t>%</w:t>
            </w:r>
          </w:p>
        </w:tc>
      </w:tr>
      <w:tr w:rsidR="004066FD"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4066FD"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Internet connectivity/WIFI</w:t>
            </w:r>
          </w:p>
        </w:tc>
        <w:tc>
          <w:tcPr>
            <w:tcW w:w="641" w:type="pct"/>
            <w:tcBorders>
              <w:top w:val="single" w:sz="4" w:space="0" w:color="0A58BA"/>
              <w:bottom w:val="single" w:sz="4" w:space="0" w:color="0A58BA"/>
            </w:tcBorders>
            <w:shd w:val="clear" w:color="auto" w:fill="auto"/>
            <w:vAlign w:val="center"/>
          </w:tcPr>
          <w:p w:rsidR="004066FD" w:rsidRPr="00075D02" w:rsidRDefault="0076373A"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76373A" w:rsidP="0076373A">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6.0</w:t>
            </w:r>
            <w:r w:rsidR="004066FD"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075D02" w:rsidRDefault="0076373A" w:rsidP="00D61042">
            <w:pPr>
              <w:jc w:val="center"/>
              <w:rPr>
                <w:rFonts w:ascii="Arial" w:hAnsi="Arial" w:cs="Arial"/>
              </w:rPr>
            </w:pPr>
            <w:r w:rsidRPr="00075D02">
              <w:rPr>
                <w:rFonts w:ascii="Arial" w:eastAsia="Arial Unicode MS" w:hAnsi="Arial" w:cs="Arial"/>
                <w:color w:val="000080"/>
                <w:sz w:val="20"/>
                <w:szCs w:val="20"/>
              </w:rPr>
              <w:t>11.0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76373A"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14.0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075D02" w:rsidRDefault="0076373A"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43.0</w:t>
            </w:r>
            <w:r w:rsidR="004066FD"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075D02" w:rsidRDefault="0076373A" w:rsidP="00D61042">
            <w:pPr>
              <w:jc w:val="center"/>
              <w:rPr>
                <w:rFonts w:ascii="Arial" w:hAnsi="Arial" w:cs="Arial"/>
              </w:rPr>
            </w:pPr>
            <w:r w:rsidRPr="00075D02">
              <w:rPr>
                <w:rFonts w:ascii="Arial" w:eastAsia="Arial Unicode MS" w:hAnsi="Arial" w:cs="Arial"/>
                <w:sz w:val="20"/>
                <w:szCs w:val="20"/>
              </w:rPr>
              <w:t>24.0</w:t>
            </w:r>
            <w:r w:rsidR="004066FD" w:rsidRPr="00075D02">
              <w:rPr>
                <w:rFonts w:ascii="Arial" w:eastAsia="Arial Unicode MS" w:hAnsi="Arial" w:cs="Arial"/>
                <w:sz w:val="20"/>
                <w:szCs w:val="20"/>
              </w:rPr>
              <w:t>%</w:t>
            </w:r>
          </w:p>
        </w:tc>
      </w:tr>
      <w:tr w:rsidR="004066FD"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Money changer/automatic teller machine (ATM)</w:t>
            </w:r>
          </w:p>
        </w:tc>
        <w:tc>
          <w:tcPr>
            <w:tcW w:w="641" w:type="pct"/>
            <w:tcBorders>
              <w:top w:val="single" w:sz="4" w:space="0" w:color="0A58BA"/>
              <w:bottom w:val="single" w:sz="4" w:space="0" w:color="0A58BA"/>
            </w:tcBorders>
            <w:shd w:val="clear" w:color="auto" w:fill="auto"/>
            <w:vAlign w:val="center"/>
          </w:tcPr>
          <w:p w:rsidR="004066FD" w:rsidRPr="00075D02" w:rsidRDefault="0076373A"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8.0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76373A"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1.0</w:t>
            </w:r>
            <w:r w:rsidR="004066FD"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075D02" w:rsidRDefault="0076373A" w:rsidP="00D61042">
            <w:pPr>
              <w:jc w:val="center"/>
              <w:rPr>
                <w:rFonts w:ascii="Arial" w:hAnsi="Arial" w:cs="Arial"/>
              </w:rPr>
            </w:pPr>
            <w:r w:rsidRPr="00075D02">
              <w:rPr>
                <w:rFonts w:ascii="Arial" w:eastAsia="Arial Unicode MS" w:hAnsi="Arial" w:cs="Arial"/>
                <w:color w:val="000080"/>
                <w:sz w:val="20"/>
                <w:szCs w:val="20"/>
              </w:rPr>
              <w:t>7.0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76373A"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22.0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075D02" w:rsidRDefault="0076373A"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39.0</w:t>
            </w:r>
            <w:r w:rsidR="004066FD"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075D02" w:rsidRDefault="0076373A" w:rsidP="00D61042">
            <w:pPr>
              <w:jc w:val="center"/>
              <w:rPr>
                <w:rFonts w:ascii="Arial" w:hAnsi="Arial" w:cs="Arial"/>
              </w:rPr>
            </w:pPr>
            <w:r w:rsidRPr="00075D02">
              <w:rPr>
                <w:rFonts w:ascii="Arial" w:eastAsia="Arial Unicode MS" w:hAnsi="Arial" w:cs="Arial"/>
                <w:sz w:val="20"/>
                <w:szCs w:val="20"/>
              </w:rPr>
              <w:t>23.0</w:t>
            </w:r>
            <w:r w:rsidR="004066FD" w:rsidRPr="00075D02">
              <w:rPr>
                <w:rFonts w:ascii="Arial" w:eastAsia="Arial Unicode MS" w:hAnsi="Arial" w:cs="Arial"/>
                <w:sz w:val="20"/>
                <w:szCs w:val="20"/>
              </w:rPr>
              <w:t>%</w:t>
            </w:r>
          </w:p>
        </w:tc>
      </w:tr>
      <w:tr w:rsidR="0019698C"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19698C" w:rsidRPr="004C4DFE" w:rsidRDefault="0019698C" w:rsidP="0019698C">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Shopping facilities</w:t>
            </w:r>
          </w:p>
        </w:tc>
        <w:tc>
          <w:tcPr>
            <w:tcW w:w="641" w:type="pct"/>
            <w:tcBorders>
              <w:top w:val="single" w:sz="4" w:space="0" w:color="0A58BA"/>
              <w:bottom w:val="single" w:sz="4" w:space="0" w:color="0A58BA"/>
            </w:tcBorders>
            <w:shd w:val="clear" w:color="auto" w:fill="auto"/>
            <w:vAlign w:val="center"/>
          </w:tcPr>
          <w:p w:rsidR="0019698C" w:rsidRPr="00075D02" w:rsidRDefault="0076373A" w:rsidP="0019698C">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11.0</w:t>
            </w:r>
            <w:r w:rsidR="0019698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19698C" w:rsidRPr="00075D02" w:rsidRDefault="0076373A" w:rsidP="0019698C">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0.0</w:t>
            </w:r>
            <w:r w:rsidR="00D75F6C"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19698C" w:rsidRPr="00075D02" w:rsidRDefault="0076373A" w:rsidP="0019698C">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9.0</w:t>
            </w:r>
            <w:r w:rsidR="0019698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19698C" w:rsidRPr="00075D02" w:rsidRDefault="0076373A" w:rsidP="0019698C">
            <w:pPr>
              <w:jc w:val="center"/>
              <w:rPr>
                <w:rFonts w:ascii="Arial" w:hAnsi="Arial" w:cs="Arial"/>
              </w:rPr>
            </w:pPr>
            <w:r w:rsidRPr="00075D02">
              <w:rPr>
                <w:rFonts w:ascii="Arial" w:eastAsia="Arial Unicode MS" w:hAnsi="Arial" w:cs="Arial"/>
                <w:color w:val="000080"/>
                <w:sz w:val="20"/>
                <w:szCs w:val="20"/>
              </w:rPr>
              <w:t>11.0</w:t>
            </w:r>
            <w:r w:rsidR="0019698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19698C" w:rsidRPr="00075D02" w:rsidRDefault="0076373A" w:rsidP="0019698C">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50.0</w:t>
            </w:r>
            <w:r w:rsidR="0019698C"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19698C" w:rsidRPr="00075D02" w:rsidRDefault="00F50393" w:rsidP="0019698C">
            <w:pPr>
              <w:jc w:val="center"/>
              <w:rPr>
                <w:rFonts w:ascii="Arial" w:eastAsia="Arial Unicode MS" w:hAnsi="Arial" w:cs="Arial"/>
                <w:sz w:val="20"/>
                <w:szCs w:val="20"/>
              </w:rPr>
            </w:pPr>
            <w:r w:rsidRPr="00075D02">
              <w:rPr>
                <w:rFonts w:ascii="Arial" w:eastAsia="Arial Unicode MS" w:hAnsi="Arial" w:cs="Arial"/>
                <w:sz w:val="20"/>
                <w:szCs w:val="20"/>
              </w:rPr>
              <w:t>19.0</w:t>
            </w:r>
            <w:r w:rsidR="0019698C" w:rsidRPr="00075D02">
              <w:rPr>
                <w:rFonts w:ascii="Arial" w:eastAsia="Arial Unicode MS" w:hAnsi="Arial" w:cs="Arial"/>
                <w:sz w:val="20"/>
                <w:szCs w:val="20"/>
              </w:rPr>
              <w:t>%</w:t>
            </w:r>
          </w:p>
        </w:tc>
      </w:tr>
      <w:tr w:rsidR="00AB17CC"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AB17CC"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Public toilets</w:t>
            </w:r>
          </w:p>
        </w:tc>
        <w:tc>
          <w:tcPr>
            <w:tcW w:w="641" w:type="pct"/>
            <w:tcBorders>
              <w:top w:val="single" w:sz="4" w:space="0" w:color="0A58BA"/>
              <w:bottom w:val="single" w:sz="4" w:space="0" w:color="0A58BA"/>
            </w:tcBorders>
            <w:shd w:val="clear" w:color="auto" w:fill="auto"/>
            <w:vAlign w:val="center"/>
          </w:tcPr>
          <w:p w:rsidR="00AB17CC"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12.0</w:t>
            </w:r>
            <w:r w:rsidR="00644E04"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AB17CC"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5.0</w:t>
            </w:r>
            <w:r w:rsidR="00644E04"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AB17CC"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12.0</w:t>
            </w:r>
            <w:r w:rsidR="00644E04"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AB17CC"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22.0</w:t>
            </w:r>
            <w:r w:rsidR="00644E04"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AB17CC"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37.0</w:t>
            </w:r>
            <w:r w:rsidR="00644E04"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AB17CC" w:rsidRPr="00075D02" w:rsidRDefault="00F50393" w:rsidP="00D61042">
            <w:pPr>
              <w:jc w:val="center"/>
              <w:rPr>
                <w:rFonts w:ascii="Arial" w:eastAsia="Arial Unicode MS" w:hAnsi="Arial" w:cs="Arial"/>
                <w:sz w:val="20"/>
                <w:szCs w:val="20"/>
              </w:rPr>
            </w:pPr>
            <w:r w:rsidRPr="00075D02">
              <w:rPr>
                <w:rFonts w:ascii="Arial" w:eastAsia="Arial Unicode MS" w:hAnsi="Arial" w:cs="Arial"/>
                <w:sz w:val="20"/>
                <w:szCs w:val="20"/>
              </w:rPr>
              <w:t>12.0</w:t>
            </w:r>
            <w:r w:rsidR="00644E04" w:rsidRPr="00075D02">
              <w:rPr>
                <w:rFonts w:ascii="Arial" w:eastAsia="Arial Unicode MS" w:hAnsi="Arial" w:cs="Arial"/>
                <w:sz w:val="20"/>
                <w:szCs w:val="20"/>
              </w:rPr>
              <w:t>%</w:t>
            </w:r>
          </w:p>
        </w:tc>
      </w:tr>
      <w:tr w:rsidR="00644E04"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644E04" w:rsidRPr="004C4DFE" w:rsidRDefault="00644E04"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Signage at attraction</w:t>
            </w:r>
          </w:p>
        </w:tc>
        <w:tc>
          <w:tcPr>
            <w:tcW w:w="641" w:type="pct"/>
            <w:tcBorders>
              <w:top w:val="single" w:sz="4" w:space="0" w:color="0A58BA"/>
              <w:bottom w:val="single" w:sz="4" w:space="0" w:color="0A58BA"/>
            </w:tcBorders>
            <w:shd w:val="clear" w:color="auto" w:fill="auto"/>
            <w:vAlign w:val="center"/>
          </w:tcPr>
          <w:p w:rsidR="00644E04"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6.0</w:t>
            </w:r>
            <w:r w:rsidR="00644E04"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644E04"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w:t>
            </w:r>
            <w:r w:rsidR="0019698C" w:rsidRPr="00075D02">
              <w:rPr>
                <w:rFonts w:ascii="Arial" w:eastAsia="Arial Unicode MS" w:hAnsi="Arial" w:cs="Arial"/>
                <w:color w:val="000080"/>
                <w:sz w:val="20"/>
                <w:szCs w:val="20"/>
              </w:rPr>
              <w:t>.0</w:t>
            </w:r>
            <w:r w:rsidR="00644E04"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644E04"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7.0</w:t>
            </w:r>
            <w:r w:rsidR="00644E04"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644E04"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35.0</w:t>
            </w:r>
            <w:r w:rsidR="00644E04"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644E04"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32.0</w:t>
            </w:r>
            <w:r w:rsidR="00644E04"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644E04" w:rsidRPr="00075D02" w:rsidRDefault="00F50393" w:rsidP="0019698C">
            <w:pPr>
              <w:jc w:val="center"/>
              <w:rPr>
                <w:rFonts w:ascii="Arial" w:eastAsia="Arial Unicode MS" w:hAnsi="Arial" w:cs="Arial"/>
                <w:sz w:val="20"/>
                <w:szCs w:val="20"/>
              </w:rPr>
            </w:pPr>
            <w:r w:rsidRPr="00075D02">
              <w:rPr>
                <w:rFonts w:ascii="Arial" w:eastAsia="Arial Unicode MS" w:hAnsi="Arial" w:cs="Arial"/>
                <w:sz w:val="20"/>
                <w:szCs w:val="20"/>
              </w:rPr>
              <w:t>17.0</w:t>
            </w:r>
            <w:r w:rsidR="00644E04" w:rsidRPr="00075D02">
              <w:rPr>
                <w:rFonts w:ascii="Arial" w:eastAsia="Arial Unicode MS" w:hAnsi="Arial" w:cs="Arial"/>
                <w:sz w:val="20"/>
                <w:szCs w:val="20"/>
              </w:rPr>
              <w:t>%</w:t>
            </w:r>
          </w:p>
        </w:tc>
      </w:tr>
      <w:tr w:rsidR="004066FD"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Tourist information centre</w:t>
            </w:r>
          </w:p>
        </w:tc>
        <w:tc>
          <w:tcPr>
            <w:tcW w:w="641" w:type="pct"/>
            <w:tcBorders>
              <w:top w:val="single" w:sz="4" w:space="0" w:color="0A58BA"/>
              <w:bottom w:val="single" w:sz="4" w:space="0" w:color="0A58BA"/>
            </w:tcBorders>
            <w:shd w:val="clear" w:color="auto" w:fill="auto"/>
            <w:vAlign w:val="center"/>
          </w:tcPr>
          <w:p w:rsidR="004066FD" w:rsidRPr="00075D02" w:rsidRDefault="005C57ED" w:rsidP="00F50393">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8.</w:t>
            </w:r>
            <w:r w:rsidR="00F50393" w:rsidRPr="00075D02">
              <w:rPr>
                <w:rFonts w:ascii="Arial" w:eastAsia="Arial Unicode MS" w:hAnsi="Arial" w:cs="Arial"/>
                <w:color w:val="000080"/>
                <w:sz w:val="20"/>
                <w:szCs w:val="20"/>
              </w:rPr>
              <w:t>0</w:t>
            </w:r>
            <w:r w:rsidR="00644E04"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0.0</w:t>
            </w:r>
            <w:r w:rsidR="0019698C"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075D02" w:rsidRDefault="00F50393" w:rsidP="00D61042">
            <w:pPr>
              <w:jc w:val="center"/>
              <w:rPr>
                <w:rFonts w:ascii="Arial" w:hAnsi="Arial" w:cs="Arial"/>
              </w:rPr>
            </w:pPr>
            <w:r w:rsidRPr="00075D02">
              <w:rPr>
                <w:rFonts w:ascii="Arial" w:eastAsia="Arial Unicode MS" w:hAnsi="Arial" w:cs="Arial"/>
                <w:color w:val="000080"/>
                <w:sz w:val="20"/>
                <w:szCs w:val="20"/>
              </w:rPr>
              <w:t>4.0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32.0</w:t>
            </w:r>
            <w:r w:rsidR="0019698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075D02" w:rsidRDefault="00F50393" w:rsidP="00D61042">
            <w:pPr>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40.0</w:t>
            </w:r>
            <w:r w:rsidR="004066FD"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075D02" w:rsidRDefault="005C57ED" w:rsidP="00F50393">
            <w:pPr>
              <w:jc w:val="center"/>
              <w:rPr>
                <w:rFonts w:ascii="Arial" w:hAnsi="Arial" w:cs="Arial"/>
              </w:rPr>
            </w:pPr>
            <w:r w:rsidRPr="00075D02">
              <w:rPr>
                <w:rFonts w:ascii="Arial" w:eastAsia="Arial Unicode MS" w:hAnsi="Arial" w:cs="Arial"/>
                <w:sz w:val="20"/>
                <w:szCs w:val="20"/>
              </w:rPr>
              <w:t>1</w:t>
            </w:r>
            <w:r w:rsidR="00F50393" w:rsidRPr="00075D02">
              <w:rPr>
                <w:rFonts w:ascii="Arial" w:eastAsia="Arial Unicode MS" w:hAnsi="Arial" w:cs="Arial"/>
                <w:sz w:val="20"/>
                <w:szCs w:val="20"/>
              </w:rPr>
              <w:t>6.</w:t>
            </w:r>
            <w:r w:rsidRPr="00075D02">
              <w:rPr>
                <w:rFonts w:ascii="Arial" w:eastAsia="Arial Unicode MS" w:hAnsi="Arial" w:cs="Arial"/>
                <w:sz w:val="20"/>
                <w:szCs w:val="20"/>
              </w:rPr>
              <w:t>0</w:t>
            </w:r>
            <w:r w:rsidR="004066FD" w:rsidRPr="00075D02">
              <w:rPr>
                <w:rFonts w:ascii="Arial" w:eastAsia="Arial Unicode MS" w:hAnsi="Arial" w:cs="Arial"/>
                <w:sz w:val="20"/>
                <w:szCs w:val="20"/>
              </w:rPr>
              <w:t>%</w:t>
            </w:r>
          </w:p>
        </w:tc>
      </w:tr>
      <w:tr w:rsidR="004066FD"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The price of goods</w:t>
            </w:r>
          </w:p>
        </w:tc>
        <w:tc>
          <w:tcPr>
            <w:tcW w:w="641" w:type="pct"/>
            <w:tcBorders>
              <w:top w:val="single" w:sz="4" w:space="0" w:color="0A58BA"/>
              <w:bottom w:val="single" w:sz="4" w:space="0" w:color="0A58BA"/>
            </w:tcBorders>
            <w:shd w:val="clear" w:color="auto" w:fill="auto"/>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w:t>
            </w:r>
            <w:r w:rsidR="005C57ED" w:rsidRPr="00075D02">
              <w:rPr>
                <w:rFonts w:ascii="Arial" w:eastAsia="Arial Unicode MS" w:hAnsi="Arial" w:cs="Arial"/>
                <w:color w:val="000080"/>
                <w:sz w:val="20"/>
                <w:szCs w:val="20"/>
              </w:rPr>
              <w:t>.0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5C57ED"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0.0</w:t>
            </w:r>
            <w:r w:rsidR="004066FD"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075D02" w:rsidRDefault="00F50393" w:rsidP="00D61042">
            <w:pPr>
              <w:jc w:val="center"/>
              <w:rPr>
                <w:rFonts w:ascii="Arial" w:hAnsi="Arial" w:cs="Arial"/>
              </w:rPr>
            </w:pPr>
            <w:r w:rsidRPr="00075D02">
              <w:rPr>
                <w:rFonts w:ascii="Arial" w:eastAsia="Arial Unicode MS" w:hAnsi="Arial" w:cs="Arial"/>
                <w:color w:val="000080"/>
                <w:sz w:val="20"/>
                <w:szCs w:val="20"/>
              </w:rPr>
              <w:t>2.0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27.0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49.0</w:t>
            </w:r>
            <w:r w:rsidR="004066FD"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075D02" w:rsidRDefault="00F50393" w:rsidP="00D61042">
            <w:pPr>
              <w:jc w:val="center"/>
              <w:rPr>
                <w:rFonts w:ascii="Arial" w:hAnsi="Arial" w:cs="Arial"/>
              </w:rPr>
            </w:pPr>
            <w:r w:rsidRPr="00075D02">
              <w:rPr>
                <w:rFonts w:ascii="Arial" w:eastAsia="Arial Unicode MS" w:hAnsi="Arial" w:cs="Arial"/>
                <w:sz w:val="20"/>
                <w:szCs w:val="20"/>
              </w:rPr>
              <w:t>17.0</w:t>
            </w:r>
            <w:r w:rsidR="004066FD" w:rsidRPr="00075D02">
              <w:rPr>
                <w:rFonts w:ascii="Arial" w:eastAsia="Arial Unicode MS" w:hAnsi="Arial" w:cs="Arial"/>
                <w:sz w:val="20"/>
                <w:szCs w:val="20"/>
              </w:rPr>
              <w:t>%</w:t>
            </w:r>
          </w:p>
        </w:tc>
      </w:tr>
      <w:tr w:rsidR="00C61DBB" w:rsidRPr="004C4DFE" w:rsidTr="00E65D64">
        <w:trPr>
          <w:trHeight w:val="383"/>
          <w:jc w:val="center"/>
        </w:trPr>
        <w:tc>
          <w:tcPr>
            <w:tcW w:w="1333" w:type="pct"/>
            <w:tcBorders>
              <w:top w:val="single" w:sz="4" w:space="0" w:color="0A58BA"/>
              <w:bottom w:val="single" w:sz="4" w:space="0" w:color="0A58BA"/>
            </w:tcBorders>
            <w:shd w:val="clear" w:color="auto" w:fill="FBD4B4" w:themeFill="accent6" w:themeFillTint="66"/>
          </w:tcPr>
          <w:p w:rsidR="00C61DBB" w:rsidRPr="004C4DFE" w:rsidRDefault="00C61DBB" w:rsidP="00C61DBB">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Variety of tourist attraction</w:t>
            </w:r>
          </w:p>
        </w:tc>
        <w:tc>
          <w:tcPr>
            <w:tcW w:w="641" w:type="pct"/>
            <w:tcBorders>
              <w:top w:val="single" w:sz="4" w:space="0" w:color="0A58BA"/>
              <w:bottom w:val="single" w:sz="4" w:space="0" w:color="0A58BA"/>
            </w:tcBorders>
            <w:shd w:val="clear" w:color="auto" w:fill="auto"/>
            <w:vAlign w:val="center"/>
          </w:tcPr>
          <w:p w:rsidR="00C61DBB" w:rsidRPr="00075D02" w:rsidRDefault="00F50393" w:rsidP="00C61DBB">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w:t>
            </w:r>
            <w:r w:rsidR="00C61DBB" w:rsidRPr="00075D02">
              <w:rPr>
                <w:rFonts w:ascii="Arial" w:eastAsia="Arial Unicode MS" w:hAnsi="Arial" w:cs="Arial"/>
                <w:color w:val="000080"/>
                <w:sz w:val="20"/>
                <w:szCs w:val="20"/>
              </w:rPr>
              <w:t>.0%</w:t>
            </w:r>
          </w:p>
        </w:tc>
        <w:tc>
          <w:tcPr>
            <w:tcW w:w="606" w:type="pct"/>
            <w:tcBorders>
              <w:top w:val="single" w:sz="4" w:space="0" w:color="0A58BA"/>
              <w:bottom w:val="single" w:sz="4" w:space="0" w:color="0A58BA"/>
            </w:tcBorders>
            <w:shd w:val="clear" w:color="auto" w:fill="FFFFCC"/>
            <w:vAlign w:val="center"/>
          </w:tcPr>
          <w:p w:rsidR="00C61DBB" w:rsidRPr="00075D02" w:rsidRDefault="00F50393" w:rsidP="00C61DBB">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4.0</w:t>
            </w:r>
            <w:r w:rsidR="00C61DBB"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C61DBB" w:rsidRPr="00075D02" w:rsidRDefault="00F50393" w:rsidP="00C61DBB">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5.0</w:t>
            </w:r>
            <w:r w:rsidR="00C61DBB"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C61DBB" w:rsidRPr="00075D02" w:rsidRDefault="00F50393" w:rsidP="00C61DBB">
            <w:pPr>
              <w:jc w:val="center"/>
              <w:rPr>
                <w:rFonts w:ascii="Arial" w:hAnsi="Arial" w:cs="Arial"/>
              </w:rPr>
            </w:pPr>
            <w:r w:rsidRPr="00075D02">
              <w:rPr>
                <w:rFonts w:ascii="Arial" w:eastAsia="Arial Unicode MS" w:hAnsi="Arial" w:cs="Arial"/>
                <w:color w:val="000080"/>
                <w:sz w:val="20"/>
                <w:szCs w:val="20"/>
              </w:rPr>
              <w:t>24.0</w:t>
            </w:r>
            <w:r w:rsidR="00C61DBB"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C61DBB" w:rsidRPr="00075D02" w:rsidRDefault="00C61DBB" w:rsidP="00C61DBB">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45.8%</w:t>
            </w:r>
          </w:p>
        </w:tc>
        <w:tc>
          <w:tcPr>
            <w:tcW w:w="572" w:type="pct"/>
            <w:tcBorders>
              <w:top w:val="single" w:sz="4" w:space="0" w:color="0A58BA"/>
              <w:bottom w:val="single" w:sz="4" w:space="0" w:color="0A58BA"/>
            </w:tcBorders>
            <w:shd w:val="clear" w:color="auto" w:fill="FFFFCC"/>
            <w:vAlign w:val="center"/>
          </w:tcPr>
          <w:p w:rsidR="00C61DBB" w:rsidRPr="00075D02" w:rsidRDefault="00C61DBB" w:rsidP="00C61DBB">
            <w:pPr>
              <w:spacing w:before="60" w:after="60"/>
              <w:jc w:val="center"/>
              <w:rPr>
                <w:rFonts w:ascii="Arial" w:eastAsia="Arial Unicode MS" w:hAnsi="Arial" w:cs="Arial"/>
                <w:b/>
                <w:sz w:val="20"/>
                <w:szCs w:val="20"/>
              </w:rPr>
            </w:pPr>
            <w:r w:rsidRPr="00075D02">
              <w:rPr>
                <w:rFonts w:ascii="Arial" w:eastAsia="Arial Unicode MS" w:hAnsi="Arial" w:cs="Arial"/>
                <w:b/>
                <w:sz w:val="20"/>
                <w:szCs w:val="20"/>
              </w:rPr>
              <w:t>29.0%</w:t>
            </w:r>
          </w:p>
        </w:tc>
      </w:tr>
      <w:tr w:rsidR="00C61DBB" w:rsidRPr="004C4DFE" w:rsidTr="00E65D64">
        <w:trPr>
          <w:trHeight w:val="397"/>
          <w:jc w:val="center"/>
        </w:trPr>
        <w:tc>
          <w:tcPr>
            <w:tcW w:w="1333" w:type="pct"/>
            <w:tcBorders>
              <w:top w:val="single" w:sz="4" w:space="0" w:color="0A58BA"/>
              <w:bottom w:val="single" w:sz="4" w:space="0" w:color="0A58BA"/>
            </w:tcBorders>
            <w:shd w:val="clear" w:color="auto" w:fill="FBD4B4" w:themeFill="accent6" w:themeFillTint="66"/>
          </w:tcPr>
          <w:p w:rsidR="00C61DBB" w:rsidRPr="004C4DFE" w:rsidRDefault="00C61DBB" w:rsidP="00C61DBB">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Nightlife entertainment</w:t>
            </w:r>
          </w:p>
        </w:tc>
        <w:tc>
          <w:tcPr>
            <w:tcW w:w="641" w:type="pct"/>
            <w:tcBorders>
              <w:top w:val="single" w:sz="4" w:space="0" w:color="0A58BA"/>
              <w:bottom w:val="single" w:sz="4" w:space="0" w:color="0A58BA"/>
            </w:tcBorders>
            <w:shd w:val="clear" w:color="auto" w:fill="auto"/>
            <w:vAlign w:val="center"/>
          </w:tcPr>
          <w:p w:rsidR="00C61DBB" w:rsidRPr="00075D02" w:rsidRDefault="00F50393" w:rsidP="00C61DBB">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12.0</w:t>
            </w:r>
            <w:r w:rsidR="00C61DBB"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C61DBB" w:rsidRPr="00075D02" w:rsidRDefault="00C61DBB" w:rsidP="00C61DBB">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0.0%</w:t>
            </w:r>
          </w:p>
        </w:tc>
        <w:tc>
          <w:tcPr>
            <w:tcW w:w="635" w:type="pct"/>
            <w:tcBorders>
              <w:top w:val="single" w:sz="4" w:space="0" w:color="0A58BA"/>
              <w:bottom w:val="single" w:sz="4" w:space="0" w:color="0A58BA"/>
            </w:tcBorders>
            <w:shd w:val="clear" w:color="auto" w:fill="auto"/>
            <w:vAlign w:val="center"/>
          </w:tcPr>
          <w:p w:rsidR="00C61DBB" w:rsidRPr="00075D02" w:rsidRDefault="00F50393" w:rsidP="00C61DBB">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8.0</w:t>
            </w:r>
            <w:r w:rsidR="00C61DBB"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C61DBB" w:rsidRPr="00075D02" w:rsidRDefault="00F50393" w:rsidP="00C61DBB">
            <w:pPr>
              <w:jc w:val="center"/>
              <w:rPr>
                <w:rFonts w:ascii="Arial" w:hAnsi="Arial" w:cs="Arial"/>
              </w:rPr>
            </w:pPr>
            <w:r w:rsidRPr="00075D02">
              <w:rPr>
                <w:rFonts w:ascii="Arial" w:eastAsia="Arial Unicode MS" w:hAnsi="Arial" w:cs="Arial"/>
                <w:color w:val="000080"/>
                <w:sz w:val="20"/>
                <w:szCs w:val="20"/>
              </w:rPr>
              <w:t>18.0</w:t>
            </w:r>
            <w:r w:rsidR="00C61DBB"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C61DBB" w:rsidRPr="00075D02" w:rsidRDefault="00F50393" w:rsidP="00C61DBB">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39.0</w:t>
            </w:r>
            <w:r w:rsidR="00C61DBB"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C61DBB" w:rsidRPr="00075D02" w:rsidRDefault="00F50393" w:rsidP="00C61DBB">
            <w:pPr>
              <w:spacing w:before="60" w:after="60"/>
              <w:jc w:val="center"/>
              <w:rPr>
                <w:rFonts w:ascii="Arial" w:eastAsia="Arial Unicode MS" w:hAnsi="Arial" w:cs="Arial"/>
                <w:sz w:val="20"/>
                <w:szCs w:val="20"/>
              </w:rPr>
            </w:pPr>
            <w:r w:rsidRPr="00075D02">
              <w:rPr>
                <w:rFonts w:ascii="Arial" w:eastAsia="Arial Unicode MS" w:hAnsi="Arial" w:cs="Arial"/>
                <w:sz w:val="20"/>
                <w:szCs w:val="20"/>
              </w:rPr>
              <w:t>23.0</w:t>
            </w:r>
            <w:r w:rsidR="00C61DBB" w:rsidRPr="00075D02">
              <w:rPr>
                <w:rFonts w:ascii="Arial" w:eastAsia="Arial Unicode MS" w:hAnsi="Arial" w:cs="Arial"/>
                <w:sz w:val="20"/>
                <w:szCs w:val="20"/>
              </w:rPr>
              <w:t>%</w:t>
            </w:r>
          </w:p>
        </w:tc>
      </w:tr>
      <w:tr w:rsidR="004066FD" w:rsidRPr="004C4DFE" w:rsidTr="00E65D64">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lastRenderedPageBreak/>
              <w:t>Cleanliness of beaches and ocean</w:t>
            </w:r>
          </w:p>
        </w:tc>
        <w:tc>
          <w:tcPr>
            <w:tcW w:w="641" w:type="pct"/>
            <w:tcBorders>
              <w:top w:val="single" w:sz="4" w:space="0" w:color="0A58BA"/>
              <w:bottom w:val="single" w:sz="4" w:space="0" w:color="0A58BA"/>
            </w:tcBorders>
            <w:shd w:val="clear" w:color="auto" w:fill="auto"/>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6.0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4.0</w:t>
            </w:r>
            <w:r w:rsidR="004066FD"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075D02" w:rsidRDefault="00F50393" w:rsidP="00D61042">
            <w:pPr>
              <w:jc w:val="center"/>
              <w:rPr>
                <w:rFonts w:ascii="Arial" w:hAnsi="Arial" w:cs="Arial"/>
              </w:rPr>
            </w:pPr>
            <w:r w:rsidRPr="00075D02">
              <w:rPr>
                <w:rFonts w:ascii="Arial" w:eastAsia="Arial Unicode MS" w:hAnsi="Arial" w:cs="Arial"/>
                <w:color w:val="000080"/>
                <w:sz w:val="20"/>
                <w:szCs w:val="20"/>
              </w:rPr>
              <w:t>4.0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25.0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46.0</w:t>
            </w:r>
            <w:r w:rsidR="004066FD"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075D02" w:rsidRDefault="00F50393" w:rsidP="00D61042">
            <w:pPr>
              <w:jc w:val="center"/>
              <w:rPr>
                <w:rFonts w:ascii="Arial" w:hAnsi="Arial" w:cs="Arial"/>
              </w:rPr>
            </w:pPr>
            <w:r w:rsidRPr="00075D02">
              <w:rPr>
                <w:rFonts w:ascii="Arial" w:eastAsia="Arial Unicode MS" w:hAnsi="Arial" w:cs="Arial"/>
                <w:sz w:val="20"/>
                <w:szCs w:val="20"/>
              </w:rPr>
              <w:t>15.0</w:t>
            </w:r>
            <w:r w:rsidR="004066FD" w:rsidRPr="00075D02">
              <w:rPr>
                <w:rFonts w:ascii="Arial" w:eastAsia="Arial Unicode MS" w:hAnsi="Arial" w:cs="Arial"/>
                <w:sz w:val="20"/>
                <w:szCs w:val="20"/>
              </w:rPr>
              <w:t>%</w:t>
            </w:r>
          </w:p>
        </w:tc>
      </w:tr>
      <w:tr w:rsidR="004066FD" w:rsidRPr="004C4DFE" w:rsidTr="00E65D64">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Price of food and beverages</w:t>
            </w:r>
            <w:r w:rsidR="004066FD" w:rsidRPr="004C4DFE">
              <w:rPr>
                <w:rFonts w:ascii="Arial" w:eastAsia="Arial Unicode MS" w:hAnsi="Arial" w:cs="Arial"/>
                <w:b/>
                <w:sz w:val="20"/>
                <w:szCs w:val="20"/>
              </w:rPr>
              <w:t xml:space="preserve"> </w:t>
            </w:r>
          </w:p>
        </w:tc>
        <w:tc>
          <w:tcPr>
            <w:tcW w:w="641" w:type="pct"/>
            <w:tcBorders>
              <w:top w:val="single" w:sz="4" w:space="0" w:color="0A58BA"/>
              <w:bottom w:val="single" w:sz="4" w:space="0" w:color="0A58BA"/>
            </w:tcBorders>
            <w:shd w:val="clear" w:color="auto" w:fill="auto"/>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0.0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F50393" w:rsidP="00F50393">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0.0</w:t>
            </w:r>
            <w:r w:rsidR="004066FD"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075D02" w:rsidRDefault="00F50393" w:rsidP="00D61042">
            <w:pPr>
              <w:jc w:val="center"/>
              <w:rPr>
                <w:rFonts w:ascii="Arial" w:hAnsi="Arial" w:cs="Arial"/>
              </w:rPr>
            </w:pPr>
            <w:r w:rsidRPr="00075D02">
              <w:rPr>
                <w:rFonts w:ascii="Arial" w:eastAsia="Arial Unicode MS" w:hAnsi="Arial" w:cs="Arial"/>
                <w:color w:val="000080"/>
                <w:sz w:val="20"/>
                <w:szCs w:val="20"/>
              </w:rPr>
              <w:t>4.0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C61DBB"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18</w:t>
            </w:r>
            <w:r w:rsidR="00F50393" w:rsidRPr="00075D02">
              <w:rPr>
                <w:rFonts w:ascii="Arial" w:eastAsia="Arial Unicode MS" w:hAnsi="Arial" w:cs="Arial"/>
                <w:color w:val="000080"/>
                <w:sz w:val="20"/>
                <w:szCs w:val="20"/>
              </w:rPr>
              <w:t>.0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5</w:t>
            </w:r>
            <w:r w:rsidR="00C61DBB" w:rsidRPr="00075D02">
              <w:rPr>
                <w:rFonts w:ascii="Arial" w:eastAsia="Arial Unicode MS" w:hAnsi="Arial" w:cs="Arial"/>
                <w:color w:val="000080"/>
                <w:sz w:val="20"/>
                <w:szCs w:val="20"/>
              </w:rPr>
              <w:t>3.0</w:t>
            </w:r>
            <w:r w:rsidR="004066FD"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075D02" w:rsidRDefault="00F50393" w:rsidP="00D61042">
            <w:pPr>
              <w:jc w:val="center"/>
              <w:rPr>
                <w:rFonts w:ascii="Arial" w:hAnsi="Arial" w:cs="Arial"/>
              </w:rPr>
            </w:pPr>
            <w:r w:rsidRPr="00075D02">
              <w:rPr>
                <w:rFonts w:ascii="Arial" w:eastAsia="Arial Unicode MS" w:hAnsi="Arial" w:cs="Arial"/>
                <w:sz w:val="20"/>
                <w:szCs w:val="20"/>
              </w:rPr>
              <w:t>25.0</w:t>
            </w:r>
            <w:r w:rsidR="004066FD" w:rsidRPr="00075D02">
              <w:rPr>
                <w:rFonts w:ascii="Arial" w:eastAsia="Arial Unicode MS" w:hAnsi="Arial" w:cs="Arial"/>
                <w:sz w:val="20"/>
                <w:szCs w:val="20"/>
              </w:rPr>
              <w:t>%</w:t>
            </w:r>
          </w:p>
        </w:tc>
      </w:tr>
      <w:tr w:rsidR="004066FD" w:rsidRPr="004C4DFE" w:rsidTr="00E65D64">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C4DFE" w:rsidRDefault="00AB17CC" w:rsidP="00D61042">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Cleanliness of eating places</w:t>
            </w:r>
          </w:p>
        </w:tc>
        <w:tc>
          <w:tcPr>
            <w:tcW w:w="641" w:type="pct"/>
            <w:tcBorders>
              <w:top w:val="single" w:sz="4" w:space="0" w:color="0A58BA"/>
              <w:bottom w:val="single" w:sz="4" w:space="0" w:color="0A58BA"/>
            </w:tcBorders>
            <w:shd w:val="clear" w:color="auto" w:fill="auto"/>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w:t>
            </w:r>
            <w:r w:rsidR="00C61DBB" w:rsidRPr="00075D02">
              <w:rPr>
                <w:rFonts w:ascii="Arial" w:eastAsia="Arial Unicode MS" w:hAnsi="Arial" w:cs="Arial"/>
                <w:color w:val="000080"/>
                <w:sz w:val="20"/>
                <w:szCs w:val="20"/>
              </w:rPr>
              <w:t>.0</w:t>
            </w:r>
            <w:r w:rsidR="004066FD"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1.0</w:t>
            </w:r>
            <w:r w:rsidR="004066FD" w:rsidRPr="00075D02">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075D02" w:rsidRDefault="00F50393" w:rsidP="00D61042">
            <w:pPr>
              <w:jc w:val="center"/>
              <w:rPr>
                <w:rFonts w:ascii="Arial" w:hAnsi="Arial" w:cs="Arial"/>
              </w:rPr>
            </w:pPr>
            <w:r w:rsidRPr="00075D02">
              <w:rPr>
                <w:rFonts w:ascii="Arial" w:eastAsia="Arial Unicode MS" w:hAnsi="Arial" w:cs="Arial"/>
                <w:color w:val="000080"/>
                <w:sz w:val="20"/>
                <w:szCs w:val="20"/>
              </w:rPr>
              <w:t>8.0</w:t>
            </w:r>
            <w:r w:rsidR="0019698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35.0</w:t>
            </w:r>
            <w:r w:rsidR="0019698C" w:rsidRPr="00075D0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075D02" w:rsidRDefault="00F50393" w:rsidP="00D61042">
            <w:pPr>
              <w:spacing w:before="60" w:after="60"/>
              <w:jc w:val="center"/>
              <w:rPr>
                <w:rFonts w:ascii="Arial" w:eastAsia="Arial Unicode MS" w:hAnsi="Arial" w:cs="Arial"/>
                <w:color w:val="000080"/>
                <w:sz w:val="20"/>
                <w:szCs w:val="20"/>
              </w:rPr>
            </w:pPr>
            <w:r w:rsidRPr="00075D02">
              <w:rPr>
                <w:rFonts w:ascii="Arial" w:eastAsia="Arial Unicode MS" w:hAnsi="Arial" w:cs="Arial"/>
                <w:color w:val="000080"/>
                <w:sz w:val="20"/>
                <w:szCs w:val="20"/>
              </w:rPr>
              <w:t>41.0</w:t>
            </w:r>
            <w:r w:rsidR="004066FD" w:rsidRPr="00075D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075D02" w:rsidRDefault="00F50393" w:rsidP="00D61042">
            <w:pPr>
              <w:jc w:val="center"/>
              <w:rPr>
                <w:rFonts w:ascii="Arial" w:hAnsi="Arial" w:cs="Arial"/>
              </w:rPr>
            </w:pPr>
            <w:r w:rsidRPr="00075D02">
              <w:rPr>
                <w:rFonts w:ascii="Arial" w:eastAsia="Arial Unicode MS" w:hAnsi="Arial" w:cs="Arial"/>
                <w:sz w:val="20"/>
                <w:szCs w:val="20"/>
              </w:rPr>
              <w:t>14.0</w:t>
            </w:r>
            <w:r w:rsidR="004066FD" w:rsidRPr="00075D02">
              <w:rPr>
                <w:rFonts w:ascii="Arial" w:eastAsia="Arial Unicode MS" w:hAnsi="Arial" w:cs="Arial"/>
                <w:sz w:val="20"/>
                <w:szCs w:val="20"/>
              </w:rPr>
              <w:t>%</w:t>
            </w:r>
          </w:p>
        </w:tc>
      </w:tr>
    </w:tbl>
    <w:p w:rsidR="0036446B" w:rsidRPr="004C4DFE" w:rsidRDefault="0036446B">
      <w:pPr>
        <w:rPr>
          <w:rFonts w:ascii="Arial" w:hAnsi="Arial" w:cs="Arial"/>
        </w:rPr>
      </w:pPr>
    </w:p>
    <w:p w:rsidR="00E340B9" w:rsidRPr="004C4DFE" w:rsidRDefault="00E340B9" w:rsidP="00E340B9">
      <w:pPr>
        <w:spacing w:after="200" w:line="276" w:lineRule="auto"/>
        <w:rPr>
          <w:rFonts w:ascii="Arial" w:hAnsi="Arial" w:cs="Arial"/>
          <w:b/>
          <w:color w:val="002060"/>
        </w:rPr>
      </w:pPr>
    </w:p>
    <w:p w:rsidR="00E340B9" w:rsidRPr="004C4DFE" w:rsidRDefault="00E340B9" w:rsidP="00E340B9">
      <w:pPr>
        <w:spacing w:after="200" w:line="276" w:lineRule="auto"/>
        <w:rPr>
          <w:rFonts w:ascii="Arial" w:hAnsi="Arial" w:cs="Arial"/>
          <w:b/>
          <w:color w:val="002060"/>
        </w:rPr>
      </w:pPr>
    </w:p>
    <w:p w:rsidR="00162DBB" w:rsidRPr="004C4DFE" w:rsidRDefault="00663FBC" w:rsidP="00E340B9">
      <w:pPr>
        <w:spacing w:after="200" w:line="276" w:lineRule="auto"/>
        <w:rPr>
          <w:rFonts w:ascii="Arial" w:hAnsi="Arial" w:cs="Arial"/>
        </w:rPr>
      </w:pPr>
      <w:r>
        <w:rPr>
          <w:rFonts w:ascii="Arial" w:hAnsi="Arial" w:cs="Arial"/>
          <w:b/>
          <w:color w:val="002060"/>
        </w:rPr>
        <w:t>PENANG</w:t>
      </w:r>
      <w:r w:rsidR="00D22D69" w:rsidRPr="004C4DFE">
        <w:rPr>
          <w:rFonts w:ascii="Arial" w:hAnsi="Arial" w:cs="Arial"/>
          <w:b/>
          <w:color w:val="002060"/>
        </w:rPr>
        <w:t xml:space="preserve"> </w:t>
      </w:r>
      <w:r w:rsidR="00940402" w:rsidRPr="004C4DFE">
        <w:rPr>
          <w:rFonts w:ascii="Arial" w:hAnsi="Arial" w:cs="Arial"/>
          <w:b/>
          <w:color w:val="002060"/>
        </w:rPr>
        <w:t>TRAVEL SATISFACTION</w:t>
      </w:r>
    </w:p>
    <w:p w:rsidR="00B22115" w:rsidRDefault="00B22115" w:rsidP="00B22115">
      <w:pPr>
        <w:autoSpaceDE w:val="0"/>
        <w:autoSpaceDN w:val="0"/>
        <w:adjustRightInd w:val="0"/>
        <w:jc w:val="center"/>
        <w:rPr>
          <w:rFonts w:eastAsiaTheme="minorHAnsi"/>
          <w:lang w:val="en-US" w:eastAsia="en-US"/>
        </w:rPr>
      </w:pPr>
      <w:r>
        <w:rPr>
          <w:rFonts w:eastAsiaTheme="minorHAnsi"/>
          <w:noProof/>
          <w:lang w:val="en-US" w:eastAsia="en-US"/>
        </w:rPr>
        <w:drawing>
          <wp:inline distT="0" distB="0" distL="0" distR="0">
            <wp:extent cx="2811002" cy="2247900"/>
            <wp:effectExtent l="19050" t="0" r="8398"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816739" cy="2252488"/>
                    </a:xfrm>
                    <a:prstGeom prst="rect">
                      <a:avLst/>
                    </a:prstGeom>
                    <a:noFill/>
                    <a:ln w="9525">
                      <a:noFill/>
                      <a:miter lim="800000"/>
                      <a:headEnd/>
                      <a:tailEnd/>
                    </a:ln>
                  </pic:spPr>
                </pic:pic>
              </a:graphicData>
            </a:graphic>
          </wp:inline>
        </w:drawing>
      </w:r>
    </w:p>
    <w:p w:rsidR="00D75F6C" w:rsidRPr="004C4DFE" w:rsidRDefault="00D75F6C" w:rsidP="00D75F6C">
      <w:pPr>
        <w:autoSpaceDE w:val="0"/>
        <w:autoSpaceDN w:val="0"/>
        <w:adjustRightInd w:val="0"/>
        <w:rPr>
          <w:rFonts w:ascii="Arial" w:eastAsiaTheme="minorHAnsi" w:hAnsi="Arial" w:cs="Arial"/>
          <w:lang w:val="en-US" w:eastAsia="en-US"/>
        </w:rPr>
      </w:pPr>
    </w:p>
    <w:tbl>
      <w:tblPr>
        <w:tblStyle w:val="TableGrid"/>
        <w:tblpPr w:leftFromText="180" w:rightFromText="180" w:vertAnchor="text" w:horzAnchor="margin" w:tblpXSpec="center" w:tblpY="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9"/>
      </w:tblGrid>
      <w:tr w:rsidR="00D75F6C" w:rsidRPr="004C4DFE" w:rsidTr="00D75F6C">
        <w:trPr>
          <w:trHeight w:val="2237"/>
        </w:trPr>
        <w:tc>
          <w:tcPr>
            <w:tcW w:w="0" w:type="auto"/>
          </w:tcPr>
          <w:p w:rsidR="00D75F6C" w:rsidRPr="004C4DFE" w:rsidRDefault="00D75F6C" w:rsidP="00D75F6C">
            <w:pPr>
              <w:rPr>
                <w:rFonts w:ascii="Arial" w:hAnsi="Arial" w:cs="Arial"/>
              </w:rPr>
            </w:pPr>
          </w:p>
          <w:p w:rsidR="00D75F6C" w:rsidRPr="004C4DFE" w:rsidRDefault="00D75F6C" w:rsidP="00D75F6C">
            <w:pPr>
              <w:rPr>
                <w:rFonts w:ascii="Arial" w:hAnsi="Arial" w:cs="Arial"/>
                <w:b/>
                <w:color w:val="17365D" w:themeColor="text2" w:themeShade="BF"/>
                <w:sz w:val="24"/>
                <w:szCs w:val="24"/>
              </w:rPr>
            </w:pPr>
            <w:r w:rsidRPr="004C4DFE">
              <w:rPr>
                <w:rFonts w:ascii="Arial" w:hAnsi="Arial" w:cs="Arial"/>
                <w:b/>
                <w:color w:val="17365D" w:themeColor="text2" w:themeShade="BF"/>
                <w:sz w:val="24"/>
                <w:szCs w:val="24"/>
              </w:rPr>
              <w:t xml:space="preserve">Average satisfaction score </w:t>
            </w:r>
            <w:r w:rsidR="00B22115">
              <w:rPr>
                <w:rFonts w:ascii="Arial" w:hAnsi="Arial" w:cs="Arial"/>
                <w:b/>
                <w:color w:val="17365D" w:themeColor="text2" w:themeShade="BF"/>
                <w:sz w:val="24"/>
                <w:szCs w:val="24"/>
              </w:rPr>
              <w:t>3.96</w:t>
            </w:r>
            <w:r w:rsidRPr="004C4DFE">
              <w:rPr>
                <w:rFonts w:ascii="Arial" w:hAnsi="Arial" w:cs="Arial"/>
                <w:b/>
                <w:color w:val="17365D" w:themeColor="text2" w:themeShade="BF"/>
                <w:sz w:val="24"/>
                <w:szCs w:val="24"/>
              </w:rPr>
              <w:t>/5.00</w:t>
            </w:r>
          </w:p>
          <w:p w:rsidR="00D75F6C" w:rsidRPr="004C4DFE" w:rsidRDefault="00D75F6C" w:rsidP="00D75F6C">
            <w:pPr>
              <w:rPr>
                <w:rFonts w:ascii="Arial" w:hAnsi="Arial" w:cs="Arial"/>
              </w:rPr>
            </w:pPr>
          </w:p>
          <w:p w:rsidR="00D75F6C" w:rsidRPr="004C4DFE" w:rsidRDefault="00D75F6C" w:rsidP="00D75F6C">
            <w:pPr>
              <w:rPr>
                <w:rFonts w:ascii="Arial" w:hAnsi="Arial" w:cs="Arial"/>
              </w:rPr>
            </w:pPr>
            <w:r w:rsidRPr="004C4DFE">
              <w:rPr>
                <w:rFonts w:ascii="Arial" w:hAnsi="Arial" w:cs="Arial"/>
              </w:rPr>
              <w:t>Not all satisfied</w:t>
            </w:r>
            <w:r w:rsidRPr="004C4DFE">
              <w:rPr>
                <w:rFonts w:ascii="Arial" w:hAnsi="Arial" w:cs="Arial"/>
              </w:rPr>
              <w:tab/>
              <w:t>: 0.0%</w:t>
            </w:r>
          </w:p>
          <w:p w:rsidR="00D75F6C" w:rsidRPr="004C4DFE" w:rsidRDefault="00D75F6C" w:rsidP="00D75F6C">
            <w:pPr>
              <w:rPr>
                <w:rFonts w:ascii="Arial" w:hAnsi="Arial" w:cs="Arial"/>
              </w:rPr>
            </w:pPr>
            <w:r w:rsidRPr="004C4DFE">
              <w:rPr>
                <w:rFonts w:ascii="Arial" w:hAnsi="Arial" w:cs="Arial"/>
              </w:rPr>
              <w:t>Slightly satisfied</w:t>
            </w:r>
            <w:r w:rsidRPr="004C4DFE">
              <w:rPr>
                <w:rFonts w:ascii="Arial" w:hAnsi="Arial" w:cs="Arial"/>
              </w:rPr>
              <w:tab/>
              <w:t xml:space="preserve">: </w:t>
            </w:r>
            <w:r w:rsidR="005D55D1">
              <w:rPr>
                <w:rFonts w:ascii="Arial" w:hAnsi="Arial" w:cs="Arial"/>
              </w:rPr>
              <w:t>0.0</w:t>
            </w:r>
            <w:r w:rsidRPr="004C4DFE">
              <w:rPr>
                <w:rFonts w:ascii="Arial" w:hAnsi="Arial" w:cs="Arial"/>
              </w:rPr>
              <w:t>%</w:t>
            </w:r>
          </w:p>
          <w:p w:rsidR="00D75F6C" w:rsidRPr="004C4DFE" w:rsidRDefault="00D75F6C" w:rsidP="00D75F6C">
            <w:pPr>
              <w:rPr>
                <w:rFonts w:ascii="Arial" w:hAnsi="Arial" w:cs="Arial"/>
              </w:rPr>
            </w:pPr>
            <w:r w:rsidRPr="004C4DFE">
              <w:rPr>
                <w:rFonts w:ascii="Arial" w:hAnsi="Arial" w:cs="Arial"/>
              </w:rPr>
              <w:t>Somewhat satisfied</w:t>
            </w:r>
            <w:r w:rsidRPr="004C4DFE">
              <w:rPr>
                <w:rFonts w:ascii="Arial" w:hAnsi="Arial" w:cs="Arial"/>
              </w:rPr>
              <w:tab/>
              <w:t xml:space="preserve">: </w:t>
            </w:r>
            <w:r w:rsidR="005D55D1">
              <w:rPr>
                <w:rFonts w:ascii="Arial" w:hAnsi="Arial" w:cs="Arial"/>
              </w:rPr>
              <w:t>24.0</w:t>
            </w:r>
            <w:r w:rsidRPr="004C4DFE">
              <w:rPr>
                <w:rFonts w:ascii="Arial" w:hAnsi="Arial" w:cs="Arial"/>
              </w:rPr>
              <w:t>%</w:t>
            </w:r>
          </w:p>
          <w:p w:rsidR="00D75F6C" w:rsidRPr="00FA5D9B" w:rsidRDefault="00D75F6C" w:rsidP="00D75F6C">
            <w:pPr>
              <w:rPr>
                <w:rFonts w:ascii="Arial" w:hAnsi="Arial" w:cs="Arial"/>
                <w:b/>
                <w:color w:val="FF0000"/>
              </w:rPr>
            </w:pPr>
            <w:r w:rsidRPr="00FA5D9B">
              <w:rPr>
                <w:rFonts w:ascii="Arial" w:hAnsi="Arial" w:cs="Arial"/>
                <w:b/>
                <w:color w:val="FF0000"/>
              </w:rPr>
              <w:t>Very satisfied</w:t>
            </w:r>
            <w:r w:rsidRPr="00FA5D9B">
              <w:rPr>
                <w:rFonts w:ascii="Arial" w:hAnsi="Arial" w:cs="Arial"/>
                <w:b/>
                <w:color w:val="FF0000"/>
              </w:rPr>
              <w:tab/>
              <w:t xml:space="preserve">            : </w:t>
            </w:r>
            <w:r w:rsidR="005D55D1">
              <w:rPr>
                <w:rFonts w:ascii="Arial" w:hAnsi="Arial" w:cs="Arial"/>
                <w:b/>
                <w:color w:val="FF0000"/>
              </w:rPr>
              <w:t>56.0</w:t>
            </w:r>
            <w:r w:rsidRPr="00FA5D9B">
              <w:rPr>
                <w:rFonts w:ascii="Arial" w:hAnsi="Arial" w:cs="Arial"/>
                <w:b/>
                <w:color w:val="FF0000"/>
              </w:rPr>
              <w:t>%</w:t>
            </w:r>
          </w:p>
          <w:p w:rsidR="00D75F6C" w:rsidRPr="00FA5D9B" w:rsidRDefault="00D75F6C" w:rsidP="00D75F6C">
            <w:pPr>
              <w:rPr>
                <w:rFonts w:ascii="Arial" w:hAnsi="Arial" w:cs="Arial"/>
              </w:rPr>
            </w:pPr>
            <w:r w:rsidRPr="00FA5D9B">
              <w:rPr>
                <w:rFonts w:ascii="Arial" w:hAnsi="Arial" w:cs="Arial"/>
              </w:rPr>
              <w:t>Completely satisfied</w:t>
            </w:r>
            <w:r w:rsidRPr="00FA5D9B">
              <w:rPr>
                <w:rFonts w:ascii="Arial" w:hAnsi="Arial" w:cs="Arial"/>
              </w:rPr>
              <w:tab/>
              <w:t xml:space="preserve">: </w:t>
            </w:r>
            <w:r w:rsidR="005D55D1">
              <w:rPr>
                <w:rFonts w:ascii="Arial" w:hAnsi="Arial" w:cs="Arial"/>
              </w:rPr>
              <w:t>20.0</w:t>
            </w:r>
            <w:r w:rsidRPr="00FA5D9B">
              <w:rPr>
                <w:rFonts w:ascii="Arial" w:hAnsi="Arial" w:cs="Arial"/>
              </w:rPr>
              <w:t>%</w:t>
            </w:r>
          </w:p>
          <w:p w:rsidR="00D75F6C" w:rsidRPr="004C4DFE" w:rsidRDefault="00D75F6C" w:rsidP="00D75F6C">
            <w:pPr>
              <w:rPr>
                <w:rFonts w:ascii="Arial" w:hAnsi="Arial" w:cs="Arial"/>
              </w:rPr>
            </w:pPr>
          </w:p>
          <w:p w:rsidR="00D75F6C" w:rsidRPr="004C4DFE" w:rsidRDefault="00D75F6C" w:rsidP="00D75F6C">
            <w:pPr>
              <w:rPr>
                <w:rFonts w:ascii="Arial" w:hAnsi="Arial" w:cs="Arial"/>
              </w:rPr>
            </w:pPr>
          </w:p>
          <w:p w:rsidR="00D75F6C" w:rsidRPr="004C4DFE" w:rsidRDefault="00D75F6C" w:rsidP="00D75F6C">
            <w:pPr>
              <w:rPr>
                <w:rFonts w:ascii="Arial" w:hAnsi="Arial" w:cs="Arial"/>
              </w:rPr>
            </w:pPr>
          </w:p>
          <w:p w:rsidR="00D75F6C" w:rsidRPr="004C4DFE" w:rsidRDefault="00D75F6C" w:rsidP="00D75F6C">
            <w:pPr>
              <w:rPr>
                <w:rFonts w:ascii="Arial" w:hAnsi="Arial" w:cs="Arial"/>
              </w:rPr>
            </w:pPr>
          </w:p>
        </w:tc>
      </w:tr>
    </w:tbl>
    <w:p w:rsidR="00D75F6C" w:rsidRPr="004C4DFE" w:rsidRDefault="00D75F6C" w:rsidP="00D75F6C">
      <w:pPr>
        <w:autoSpaceDE w:val="0"/>
        <w:autoSpaceDN w:val="0"/>
        <w:adjustRightInd w:val="0"/>
        <w:spacing w:line="400" w:lineRule="atLeast"/>
        <w:rPr>
          <w:rFonts w:ascii="Arial" w:eastAsiaTheme="minorHAnsi" w:hAnsi="Arial" w:cs="Arial"/>
          <w:lang w:val="en-US" w:eastAsia="en-US"/>
        </w:rPr>
      </w:pPr>
    </w:p>
    <w:p w:rsidR="00162DBB" w:rsidRPr="004C4DFE" w:rsidRDefault="00162DBB">
      <w:pPr>
        <w:rPr>
          <w:rFonts w:ascii="Arial" w:hAnsi="Arial" w:cs="Arial"/>
          <w:b/>
          <w:color w:val="002060"/>
        </w:rPr>
      </w:pPr>
    </w:p>
    <w:p w:rsidR="000822DB" w:rsidRPr="004C4DFE" w:rsidRDefault="000822DB" w:rsidP="000822DB">
      <w:pPr>
        <w:autoSpaceDE w:val="0"/>
        <w:autoSpaceDN w:val="0"/>
        <w:adjustRightInd w:val="0"/>
        <w:jc w:val="center"/>
        <w:rPr>
          <w:rFonts w:ascii="Arial" w:eastAsiaTheme="minorHAnsi" w:hAnsi="Arial" w:cs="Arial"/>
          <w:lang w:val="en-US" w:eastAsia="en-US"/>
        </w:rPr>
      </w:pPr>
    </w:p>
    <w:p w:rsidR="000822DB" w:rsidRPr="004C4DFE" w:rsidRDefault="000822DB" w:rsidP="000822DB">
      <w:pPr>
        <w:autoSpaceDE w:val="0"/>
        <w:autoSpaceDN w:val="0"/>
        <w:adjustRightInd w:val="0"/>
        <w:rPr>
          <w:rFonts w:ascii="Arial" w:eastAsiaTheme="minorHAnsi" w:hAnsi="Arial" w:cs="Arial"/>
          <w:lang w:val="en-US" w:eastAsia="en-US"/>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pPr>
        <w:rPr>
          <w:rFonts w:ascii="Arial" w:hAnsi="Arial" w:cs="Arial"/>
        </w:rPr>
      </w:pPr>
    </w:p>
    <w:p w:rsidR="000822DB" w:rsidRPr="004C4DFE" w:rsidRDefault="000822DB" w:rsidP="000822DB">
      <w:pPr>
        <w:rPr>
          <w:rFonts w:ascii="Arial" w:hAnsi="Arial" w:cs="Arial"/>
          <w:b/>
          <w:color w:val="002060"/>
        </w:rPr>
      </w:pPr>
    </w:p>
    <w:p w:rsidR="00E340B9" w:rsidRPr="004C4DFE" w:rsidRDefault="00E340B9">
      <w:pPr>
        <w:spacing w:after="200" w:line="276" w:lineRule="auto"/>
        <w:rPr>
          <w:rFonts w:ascii="Arial" w:hAnsi="Arial" w:cs="Arial"/>
          <w:b/>
          <w:color w:val="002060"/>
        </w:rPr>
      </w:pPr>
      <w:r w:rsidRPr="004C4DFE">
        <w:rPr>
          <w:rFonts w:ascii="Arial" w:hAnsi="Arial" w:cs="Arial"/>
          <w:b/>
          <w:color w:val="002060"/>
        </w:rPr>
        <w:br w:type="page"/>
      </w:r>
    </w:p>
    <w:p w:rsidR="000822DB" w:rsidRPr="004C4DFE" w:rsidRDefault="00663FBC" w:rsidP="000822DB">
      <w:pPr>
        <w:rPr>
          <w:rFonts w:ascii="Arial" w:hAnsi="Arial" w:cs="Arial"/>
          <w:b/>
          <w:color w:val="002060"/>
        </w:rPr>
      </w:pPr>
      <w:r>
        <w:rPr>
          <w:rFonts w:ascii="Arial" w:hAnsi="Arial" w:cs="Arial"/>
          <w:b/>
          <w:color w:val="002060"/>
        </w:rPr>
        <w:lastRenderedPageBreak/>
        <w:t>PENANG</w:t>
      </w:r>
      <w:r w:rsidR="000822DB" w:rsidRPr="004C4DFE">
        <w:rPr>
          <w:rFonts w:ascii="Arial" w:hAnsi="Arial" w:cs="Arial"/>
          <w:b/>
          <w:color w:val="002060"/>
        </w:rPr>
        <w:t xml:space="preserve"> REVISIT INTENTION</w:t>
      </w:r>
    </w:p>
    <w:p w:rsidR="000822DB" w:rsidRPr="004C4DFE" w:rsidRDefault="000822DB" w:rsidP="000822DB">
      <w:pPr>
        <w:rPr>
          <w:rFonts w:ascii="Arial" w:hAnsi="Arial" w:cs="Arial"/>
          <w:b/>
          <w:color w:val="002060"/>
        </w:rPr>
      </w:pPr>
    </w:p>
    <w:p w:rsidR="000822DB" w:rsidRPr="004C4DFE" w:rsidRDefault="000822DB" w:rsidP="000822DB">
      <w:pPr>
        <w:rPr>
          <w:rFonts w:ascii="Arial" w:hAnsi="Arial" w:cs="Arial"/>
          <w:b/>
          <w:color w:val="002060"/>
        </w:rPr>
      </w:pPr>
    </w:p>
    <w:p w:rsidR="001B6B33" w:rsidRPr="004C4DFE" w:rsidRDefault="001B6B33" w:rsidP="001B6B33">
      <w:pPr>
        <w:autoSpaceDE w:val="0"/>
        <w:autoSpaceDN w:val="0"/>
        <w:adjustRightInd w:val="0"/>
        <w:jc w:val="center"/>
        <w:rPr>
          <w:rFonts w:ascii="Arial" w:eastAsiaTheme="minorHAnsi" w:hAnsi="Arial" w:cs="Arial"/>
          <w:lang w:val="en-US" w:eastAsia="en-US"/>
        </w:rPr>
      </w:pPr>
    </w:p>
    <w:p w:rsidR="001B6B33" w:rsidRPr="004C4DFE" w:rsidRDefault="001B6B33" w:rsidP="001B6B33">
      <w:pPr>
        <w:autoSpaceDE w:val="0"/>
        <w:autoSpaceDN w:val="0"/>
        <w:adjustRightInd w:val="0"/>
        <w:rPr>
          <w:rFonts w:ascii="Arial" w:eastAsiaTheme="minorHAnsi" w:hAnsi="Arial" w:cs="Arial"/>
          <w:lang w:val="en-US" w:eastAsia="en-US"/>
        </w:rPr>
      </w:pPr>
    </w:p>
    <w:p w:rsidR="001B6B33" w:rsidRPr="004C4DFE" w:rsidRDefault="001B6B33" w:rsidP="001B6B33">
      <w:pPr>
        <w:autoSpaceDE w:val="0"/>
        <w:autoSpaceDN w:val="0"/>
        <w:adjustRightInd w:val="0"/>
        <w:spacing w:line="400" w:lineRule="atLeast"/>
        <w:jc w:val="center"/>
        <w:rPr>
          <w:rFonts w:ascii="Arial" w:eastAsiaTheme="minorHAnsi" w:hAnsi="Arial" w:cs="Arial"/>
          <w:lang w:val="en-US" w:eastAsia="en-US"/>
        </w:rPr>
      </w:pPr>
    </w:p>
    <w:p w:rsidR="00F305EB" w:rsidRPr="004C4DFE" w:rsidRDefault="00F305EB" w:rsidP="00F305EB">
      <w:pPr>
        <w:rPr>
          <w:rFonts w:ascii="Arial" w:hAnsi="Arial" w:cs="Arial"/>
          <w:b/>
          <w:color w:val="002060"/>
        </w:rPr>
      </w:pPr>
      <w:r w:rsidRPr="0046303F">
        <w:rPr>
          <w:rFonts w:ascii="Arial" w:hAnsi="Arial" w:cs="Arial"/>
          <w:b/>
          <w:noProof/>
          <w:color w:val="002060"/>
        </w:rPr>
        <w:t>WILLI</w:t>
      </w:r>
      <w:r w:rsidR="0046303F">
        <w:rPr>
          <w:rFonts w:ascii="Arial" w:hAnsi="Arial" w:cs="Arial"/>
          <w:b/>
          <w:noProof/>
          <w:color w:val="002060"/>
        </w:rPr>
        <w:t>N</w:t>
      </w:r>
      <w:r w:rsidRPr="0046303F">
        <w:rPr>
          <w:rFonts w:ascii="Arial" w:hAnsi="Arial" w:cs="Arial"/>
          <w:b/>
          <w:noProof/>
          <w:color w:val="002060"/>
        </w:rPr>
        <w:t>GNESS</w:t>
      </w:r>
      <w:r w:rsidRPr="004C4DFE">
        <w:rPr>
          <w:rFonts w:ascii="Arial" w:hAnsi="Arial" w:cs="Arial"/>
          <w:b/>
          <w:color w:val="002060"/>
        </w:rPr>
        <w:t xml:space="preserve"> TO RECOMMEND </w:t>
      </w:r>
      <w:r w:rsidR="00663FBC">
        <w:rPr>
          <w:rFonts w:ascii="Arial" w:hAnsi="Arial" w:cs="Arial"/>
          <w:b/>
          <w:color w:val="002060"/>
        </w:rPr>
        <w:t>PENANG</w:t>
      </w:r>
    </w:p>
    <w:tbl>
      <w:tblPr>
        <w:tblpPr w:leftFromText="180" w:rightFromText="180" w:vertAnchor="page" w:horzAnchor="margin" w:tblpY="2854"/>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E340B9" w:rsidRPr="004C4DFE" w:rsidTr="00B24018">
        <w:tc>
          <w:tcPr>
            <w:tcW w:w="2710" w:type="pct"/>
            <w:tcBorders>
              <w:top w:val="single" w:sz="18" w:space="0" w:color="auto"/>
              <w:bottom w:val="single" w:sz="4" w:space="0" w:color="0A58BA"/>
            </w:tcBorders>
            <w:shd w:val="clear" w:color="auto" w:fill="92D050"/>
          </w:tcPr>
          <w:p w:rsidR="00E340B9" w:rsidRPr="004C4DFE" w:rsidRDefault="00E340B9" w:rsidP="00B2401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Revisit the city in the future</w:t>
            </w:r>
          </w:p>
        </w:tc>
        <w:tc>
          <w:tcPr>
            <w:tcW w:w="1145" w:type="pct"/>
            <w:tcBorders>
              <w:top w:val="single" w:sz="18" w:space="0" w:color="auto"/>
              <w:bottom w:val="single" w:sz="4" w:space="0" w:color="0A58BA"/>
            </w:tcBorders>
            <w:shd w:val="clear" w:color="auto" w:fill="92D050"/>
          </w:tcPr>
          <w:p w:rsidR="00E340B9" w:rsidRPr="004C4DFE" w:rsidRDefault="00E340B9" w:rsidP="00B24018">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E340B9" w:rsidRPr="004C4DFE" w:rsidRDefault="00E340B9" w:rsidP="00B24018">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E340B9" w:rsidRPr="004C4DFE" w:rsidTr="00B24018">
        <w:tc>
          <w:tcPr>
            <w:tcW w:w="2710" w:type="pct"/>
            <w:tcBorders>
              <w:top w:val="single" w:sz="4" w:space="0" w:color="0A58BA"/>
              <w:bottom w:val="single" w:sz="4" w:space="0" w:color="0A58BA"/>
            </w:tcBorders>
            <w:shd w:val="clear" w:color="auto" w:fill="FBD4B4" w:themeFill="accent6" w:themeFillTint="66"/>
          </w:tcPr>
          <w:p w:rsidR="00E340B9" w:rsidRPr="004C4DFE" w:rsidRDefault="00E340B9" w:rsidP="00B2401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Yes</w:t>
            </w:r>
          </w:p>
        </w:tc>
        <w:tc>
          <w:tcPr>
            <w:tcW w:w="1145" w:type="pct"/>
            <w:tcBorders>
              <w:top w:val="single" w:sz="4" w:space="0" w:color="0A58BA"/>
              <w:bottom w:val="single" w:sz="4" w:space="0" w:color="0A58BA"/>
            </w:tcBorders>
            <w:shd w:val="clear" w:color="auto" w:fill="auto"/>
          </w:tcPr>
          <w:p w:rsidR="00E340B9" w:rsidRPr="004C4DFE" w:rsidRDefault="00D22D69" w:rsidP="00FA5D9B">
            <w:pPr>
              <w:spacing w:before="60" w:after="60"/>
              <w:jc w:val="center"/>
              <w:rPr>
                <w:rFonts w:ascii="Arial" w:eastAsia="Arial Unicode MS" w:hAnsi="Arial" w:cs="Arial"/>
                <w:color w:val="000080"/>
                <w:sz w:val="20"/>
                <w:szCs w:val="20"/>
              </w:rPr>
            </w:pPr>
            <w:r w:rsidRPr="004C4DFE">
              <w:rPr>
                <w:rFonts w:ascii="Arial" w:eastAsia="Arial Unicode MS" w:hAnsi="Arial" w:cs="Arial"/>
                <w:color w:val="000080"/>
                <w:sz w:val="20"/>
                <w:szCs w:val="20"/>
              </w:rPr>
              <w:t>9</w:t>
            </w:r>
            <w:r w:rsidR="005D55D1">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E340B9" w:rsidRPr="004C4DFE" w:rsidRDefault="005D55D1" w:rsidP="00B2401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91.0</w:t>
            </w:r>
            <w:r w:rsidR="00E340B9" w:rsidRPr="004C4DFE">
              <w:rPr>
                <w:rFonts w:ascii="Arial" w:eastAsia="Arial Unicode MS" w:hAnsi="Arial" w:cs="Arial"/>
                <w:color w:val="000080"/>
                <w:sz w:val="20"/>
                <w:szCs w:val="20"/>
              </w:rPr>
              <w:t>%</w:t>
            </w:r>
          </w:p>
        </w:tc>
      </w:tr>
      <w:tr w:rsidR="00E340B9" w:rsidRPr="004C4DFE" w:rsidTr="00B24018">
        <w:tc>
          <w:tcPr>
            <w:tcW w:w="2710" w:type="pct"/>
            <w:tcBorders>
              <w:top w:val="single" w:sz="4" w:space="0" w:color="0A58BA"/>
              <w:bottom w:val="single" w:sz="4" w:space="0" w:color="0A58BA"/>
            </w:tcBorders>
            <w:shd w:val="clear" w:color="auto" w:fill="FBD4B4" w:themeFill="accent6" w:themeFillTint="66"/>
          </w:tcPr>
          <w:p w:rsidR="00E340B9" w:rsidRPr="004C4DFE" w:rsidRDefault="00E340B9" w:rsidP="00B2401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No</w:t>
            </w:r>
          </w:p>
        </w:tc>
        <w:tc>
          <w:tcPr>
            <w:tcW w:w="1145" w:type="pct"/>
            <w:tcBorders>
              <w:top w:val="single" w:sz="4" w:space="0" w:color="0A58BA"/>
              <w:bottom w:val="single" w:sz="4" w:space="0" w:color="0A58BA"/>
            </w:tcBorders>
            <w:shd w:val="clear" w:color="auto" w:fill="auto"/>
          </w:tcPr>
          <w:p w:rsidR="00E340B9" w:rsidRPr="004C4DFE" w:rsidRDefault="005D55D1" w:rsidP="00B2401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w:t>
            </w:r>
          </w:p>
        </w:tc>
        <w:tc>
          <w:tcPr>
            <w:tcW w:w="1145" w:type="pct"/>
            <w:tcBorders>
              <w:top w:val="single" w:sz="4" w:space="0" w:color="0A58BA"/>
              <w:bottom w:val="single" w:sz="4" w:space="0" w:color="0A58BA"/>
            </w:tcBorders>
            <w:shd w:val="clear" w:color="auto" w:fill="FFFFCC"/>
          </w:tcPr>
          <w:p w:rsidR="00E340B9" w:rsidRPr="004C4DFE" w:rsidRDefault="005D55D1" w:rsidP="00B24018">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9.0</w:t>
            </w:r>
            <w:r w:rsidR="00E340B9" w:rsidRPr="004C4DFE">
              <w:rPr>
                <w:rFonts w:ascii="Arial" w:eastAsia="Arial Unicode MS" w:hAnsi="Arial" w:cs="Arial"/>
                <w:color w:val="000080"/>
                <w:sz w:val="20"/>
                <w:szCs w:val="20"/>
              </w:rPr>
              <w:t>%</w:t>
            </w:r>
          </w:p>
        </w:tc>
      </w:tr>
      <w:tr w:rsidR="00E340B9" w:rsidRPr="004C4DFE" w:rsidTr="00B24018">
        <w:tc>
          <w:tcPr>
            <w:tcW w:w="2710" w:type="pct"/>
            <w:tcBorders>
              <w:top w:val="single" w:sz="4" w:space="0" w:color="0A58BA"/>
              <w:bottom w:val="single" w:sz="18" w:space="0" w:color="auto"/>
            </w:tcBorders>
            <w:shd w:val="clear" w:color="auto" w:fill="FBD4B4" w:themeFill="accent6" w:themeFillTint="66"/>
          </w:tcPr>
          <w:p w:rsidR="00E340B9" w:rsidRPr="004C4DFE" w:rsidRDefault="00E340B9" w:rsidP="00B24018">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E340B9" w:rsidRPr="004C4DFE" w:rsidRDefault="00FA5D9B" w:rsidP="005D55D1">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w:t>
            </w:r>
            <w:r w:rsidR="005D55D1">
              <w:rPr>
                <w:rFonts w:ascii="Arial" w:eastAsia="Arial Unicode MS" w:hAnsi="Arial" w:cs="Arial"/>
                <w:b/>
                <w:color w:val="127028"/>
                <w:sz w:val="20"/>
                <w:szCs w:val="20"/>
              </w:rPr>
              <w:t>00</w:t>
            </w:r>
          </w:p>
        </w:tc>
        <w:tc>
          <w:tcPr>
            <w:tcW w:w="1145" w:type="pct"/>
            <w:tcBorders>
              <w:top w:val="single" w:sz="4" w:space="0" w:color="0A58BA"/>
              <w:bottom w:val="single" w:sz="18" w:space="0" w:color="auto"/>
            </w:tcBorders>
            <w:shd w:val="clear" w:color="auto" w:fill="FFFFCC"/>
          </w:tcPr>
          <w:p w:rsidR="00E340B9" w:rsidRPr="004C4DFE" w:rsidRDefault="00E340B9" w:rsidP="00B24018">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F305EB" w:rsidRPr="004C4DFE" w:rsidRDefault="00F305EB" w:rsidP="00F305EB">
      <w:pPr>
        <w:rPr>
          <w:rFonts w:ascii="Arial" w:hAnsi="Arial" w:cs="Arial"/>
          <w:b/>
          <w:color w:val="002060"/>
        </w:rPr>
      </w:pPr>
    </w:p>
    <w:p w:rsidR="00F305EB" w:rsidRPr="004C4DFE" w:rsidRDefault="00F305EB" w:rsidP="00F305EB">
      <w:pPr>
        <w:autoSpaceDE w:val="0"/>
        <w:autoSpaceDN w:val="0"/>
        <w:adjustRightInd w:val="0"/>
        <w:jc w:val="center"/>
        <w:rPr>
          <w:rFonts w:ascii="Arial" w:eastAsiaTheme="minorHAnsi" w:hAnsi="Arial" w:cs="Arial"/>
          <w:lang w:val="en-US" w:eastAsia="en-US"/>
        </w:rPr>
      </w:pPr>
    </w:p>
    <w:tbl>
      <w:tblPr>
        <w:tblStyle w:val="TableGrid"/>
        <w:tblpPr w:leftFromText="180" w:rightFromText="180" w:vertAnchor="text" w:horzAnchor="margin" w:tblpXSpec="center" w:tblpY="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tblGrid>
      <w:tr w:rsidR="00F305EB" w:rsidRPr="004C4DFE" w:rsidTr="00D61042">
        <w:tc>
          <w:tcPr>
            <w:tcW w:w="1998" w:type="dxa"/>
          </w:tcPr>
          <w:p w:rsidR="00F305EB" w:rsidRPr="004C4DFE" w:rsidRDefault="00F305EB" w:rsidP="00D61042">
            <w:pPr>
              <w:autoSpaceDE w:val="0"/>
              <w:autoSpaceDN w:val="0"/>
              <w:adjustRightInd w:val="0"/>
              <w:spacing w:line="400" w:lineRule="atLeast"/>
              <w:ind w:left="-450"/>
              <w:jc w:val="center"/>
              <w:rPr>
                <w:rFonts w:ascii="Arial" w:eastAsiaTheme="minorHAnsi" w:hAnsi="Arial" w:cs="Arial"/>
                <w:color w:val="FF0000"/>
                <w:sz w:val="52"/>
                <w:szCs w:val="52"/>
                <w:lang w:val="en-US" w:eastAsia="en-US"/>
              </w:rPr>
            </w:pPr>
          </w:p>
        </w:tc>
      </w:tr>
    </w:tbl>
    <w:tbl>
      <w:tblPr>
        <w:tblpPr w:leftFromText="180" w:rightFromText="180" w:vertAnchor="page" w:horzAnchor="margin" w:tblpY="6361"/>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E340B9" w:rsidRPr="004C4DFE" w:rsidTr="00E340B9">
        <w:tc>
          <w:tcPr>
            <w:tcW w:w="2710" w:type="pct"/>
            <w:tcBorders>
              <w:top w:val="single" w:sz="18" w:space="0" w:color="auto"/>
              <w:bottom w:val="single" w:sz="4" w:space="0" w:color="0A58BA"/>
            </w:tcBorders>
            <w:shd w:val="clear" w:color="auto" w:fill="92D050"/>
          </w:tcPr>
          <w:p w:rsidR="00E340B9" w:rsidRPr="004C4DFE" w:rsidRDefault="00E340B9" w:rsidP="00E340B9">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Recommendation the city to others</w:t>
            </w:r>
          </w:p>
        </w:tc>
        <w:tc>
          <w:tcPr>
            <w:tcW w:w="1145" w:type="pct"/>
            <w:tcBorders>
              <w:top w:val="single" w:sz="18" w:space="0" w:color="auto"/>
              <w:bottom w:val="single" w:sz="4" w:space="0" w:color="0A58BA"/>
            </w:tcBorders>
            <w:shd w:val="clear" w:color="auto" w:fill="92D050"/>
          </w:tcPr>
          <w:p w:rsidR="00E340B9" w:rsidRPr="004C4DFE" w:rsidRDefault="00E340B9" w:rsidP="00E340B9">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E340B9" w:rsidRPr="004C4DFE" w:rsidRDefault="00E340B9" w:rsidP="00E340B9">
            <w:pPr>
              <w:spacing w:before="60" w:after="60"/>
              <w:jc w:val="center"/>
              <w:rPr>
                <w:rFonts w:ascii="Arial" w:eastAsia="Arial Unicode MS" w:hAnsi="Arial" w:cs="Arial"/>
                <w:b/>
                <w:sz w:val="20"/>
                <w:szCs w:val="20"/>
              </w:rPr>
            </w:pPr>
            <w:r w:rsidRPr="004C4DFE">
              <w:rPr>
                <w:rFonts w:ascii="Arial" w:eastAsia="Arial Unicode MS" w:hAnsi="Arial" w:cs="Arial"/>
                <w:b/>
                <w:sz w:val="20"/>
                <w:szCs w:val="20"/>
              </w:rPr>
              <w:t>Total</w:t>
            </w:r>
          </w:p>
        </w:tc>
      </w:tr>
      <w:tr w:rsidR="00E340B9" w:rsidRPr="004C4DFE" w:rsidTr="00E340B9">
        <w:tc>
          <w:tcPr>
            <w:tcW w:w="2710" w:type="pct"/>
            <w:tcBorders>
              <w:top w:val="single" w:sz="4" w:space="0" w:color="0A58BA"/>
              <w:bottom w:val="single" w:sz="4" w:space="0" w:color="0A58BA"/>
            </w:tcBorders>
            <w:shd w:val="clear" w:color="auto" w:fill="FBD4B4" w:themeFill="accent6" w:themeFillTint="66"/>
          </w:tcPr>
          <w:p w:rsidR="00E340B9" w:rsidRPr="004C4DFE" w:rsidRDefault="00E340B9" w:rsidP="00E340B9">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Yes</w:t>
            </w:r>
          </w:p>
        </w:tc>
        <w:tc>
          <w:tcPr>
            <w:tcW w:w="1145" w:type="pct"/>
            <w:tcBorders>
              <w:top w:val="single" w:sz="4" w:space="0" w:color="0A58BA"/>
              <w:bottom w:val="single" w:sz="4" w:space="0" w:color="0A58BA"/>
            </w:tcBorders>
            <w:shd w:val="clear" w:color="auto" w:fill="auto"/>
          </w:tcPr>
          <w:p w:rsidR="00E340B9" w:rsidRPr="004C4DFE" w:rsidRDefault="005D55D1"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79</w:t>
            </w:r>
          </w:p>
        </w:tc>
        <w:tc>
          <w:tcPr>
            <w:tcW w:w="1145" w:type="pct"/>
            <w:tcBorders>
              <w:top w:val="single" w:sz="4" w:space="0" w:color="0A58BA"/>
              <w:bottom w:val="single" w:sz="4" w:space="0" w:color="0A58BA"/>
            </w:tcBorders>
            <w:shd w:val="clear" w:color="auto" w:fill="FFFFCC"/>
          </w:tcPr>
          <w:p w:rsidR="00E340B9" w:rsidRPr="004C4DFE" w:rsidRDefault="005D55D1"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79.0</w:t>
            </w:r>
            <w:r w:rsidR="00E340B9" w:rsidRPr="004C4DFE">
              <w:rPr>
                <w:rFonts w:ascii="Arial" w:eastAsia="Arial Unicode MS" w:hAnsi="Arial" w:cs="Arial"/>
                <w:color w:val="000080"/>
                <w:sz w:val="20"/>
                <w:szCs w:val="20"/>
              </w:rPr>
              <w:t>%</w:t>
            </w:r>
          </w:p>
        </w:tc>
      </w:tr>
      <w:tr w:rsidR="00E340B9" w:rsidRPr="004C4DFE" w:rsidTr="00E340B9">
        <w:tc>
          <w:tcPr>
            <w:tcW w:w="2710" w:type="pct"/>
            <w:tcBorders>
              <w:top w:val="single" w:sz="4" w:space="0" w:color="0A58BA"/>
              <w:bottom w:val="single" w:sz="4" w:space="0" w:color="0A58BA"/>
            </w:tcBorders>
            <w:shd w:val="clear" w:color="auto" w:fill="FBD4B4" w:themeFill="accent6" w:themeFillTint="66"/>
          </w:tcPr>
          <w:p w:rsidR="00E340B9" w:rsidRPr="004C4DFE" w:rsidRDefault="00E340B9" w:rsidP="00E340B9">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No</w:t>
            </w:r>
          </w:p>
        </w:tc>
        <w:tc>
          <w:tcPr>
            <w:tcW w:w="1145" w:type="pct"/>
            <w:tcBorders>
              <w:top w:val="single" w:sz="4" w:space="0" w:color="0A58BA"/>
              <w:bottom w:val="single" w:sz="4" w:space="0" w:color="0A58BA"/>
            </w:tcBorders>
            <w:shd w:val="clear" w:color="auto" w:fill="auto"/>
          </w:tcPr>
          <w:p w:rsidR="00E340B9" w:rsidRPr="004C4DFE" w:rsidRDefault="005D55D1" w:rsidP="005D55D1">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p>
        </w:tc>
        <w:tc>
          <w:tcPr>
            <w:tcW w:w="1145" w:type="pct"/>
            <w:tcBorders>
              <w:top w:val="single" w:sz="4" w:space="0" w:color="0A58BA"/>
              <w:bottom w:val="single" w:sz="4" w:space="0" w:color="0A58BA"/>
            </w:tcBorders>
            <w:shd w:val="clear" w:color="auto" w:fill="FFFFCC"/>
          </w:tcPr>
          <w:p w:rsidR="00E340B9" w:rsidRPr="004C4DFE" w:rsidRDefault="005D55D1"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21.0</w:t>
            </w:r>
            <w:r w:rsidR="00E340B9" w:rsidRPr="004C4DFE">
              <w:rPr>
                <w:rFonts w:ascii="Arial" w:eastAsia="Arial Unicode MS" w:hAnsi="Arial" w:cs="Arial"/>
                <w:color w:val="000080"/>
                <w:sz w:val="20"/>
                <w:szCs w:val="20"/>
              </w:rPr>
              <w:t>%</w:t>
            </w:r>
          </w:p>
        </w:tc>
      </w:tr>
      <w:tr w:rsidR="00E340B9" w:rsidRPr="004C4DFE" w:rsidTr="00E340B9">
        <w:tc>
          <w:tcPr>
            <w:tcW w:w="2710" w:type="pct"/>
            <w:tcBorders>
              <w:top w:val="single" w:sz="4" w:space="0" w:color="0A58BA"/>
              <w:bottom w:val="single" w:sz="18" w:space="0" w:color="auto"/>
            </w:tcBorders>
            <w:shd w:val="clear" w:color="auto" w:fill="FBD4B4" w:themeFill="accent6" w:themeFillTint="66"/>
          </w:tcPr>
          <w:p w:rsidR="00E340B9" w:rsidRPr="004C4DFE" w:rsidRDefault="00E340B9" w:rsidP="00E340B9">
            <w:pPr>
              <w:spacing w:before="60" w:after="60"/>
              <w:ind w:left="120"/>
              <w:rPr>
                <w:rFonts w:ascii="Arial" w:eastAsia="Arial Unicode MS" w:hAnsi="Arial" w:cs="Arial"/>
                <w:b/>
                <w:sz w:val="20"/>
                <w:szCs w:val="20"/>
              </w:rPr>
            </w:pPr>
            <w:r w:rsidRPr="004C4DF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E340B9" w:rsidRPr="004C4DFE" w:rsidRDefault="00FA5D9B" w:rsidP="00E340B9">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10</w:t>
            </w:r>
            <w:r w:rsidR="005D55D1">
              <w:rPr>
                <w:rFonts w:ascii="Arial" w:eastAsia="Arial Unicode MS" w:hAnsi="Arial" w:cs="Arial"/>
                <w:b/>
                <w:color w:val="127028"/>
                <w:sz w:val="20"/>
                <w:szCs w:val="20"/>
              </w:rPr>
              <w:t>0</w:t>
            </w:r>
          </w:p>
        </w:tc>
        <w:tc>
          <w:tcPr>
            <w:tcW w:w="1145" w:type="pct"/>
            <w:tcBorders>
              <w:top w:val="single" w:sz="4" w:space="0" w:color="0A58BA"/>
              <w:bottom w:val="single" w:sz="18" w:space="0" w:color="auto"/>
            </w:tcBorders>
            <w:shd w:val="clear" w:color="auto" w:fill="FFFFCC"/>
          </w:tcPr>
          <w:p w:rsidR="00E340B9" w:rsidRPr="004C4DFE" w:rsidRDefault="00E340B9" w:rsidP="00E340B9">
            <w:pPr>
              <w:spacing w:before="60" w:after="60"/>
              <w:jc w:val="center"/>
              <w:rPr>
                <w:rFonts w:ascii="Arial" w:eastAsia="Arial Unicode MS" w:hAnsi="Arial" w:cs="Arial"/>
                <w:b/>
                <w:color w:val="127028"/>
                <w:sz w:val="20"/>
                <w:szCs w:val="20"/>
              </w:rPr>
            </w:pPr>
            <w:r w:rsidRPr="004C4DFE">
              <w:rPr>
                <w:rFonts w:ascii="Arial" w:eastAsia="Arial Unicode MS" w:hAnsi="Arial" w:cs="Arial"/>
                <w:b/>
                <w:color w:val="127028"/>
                <w:sz w:val="20"/>
                <w:szCs w:val="20"/>
              </w:rPr>
              <w:t>100.0%</w:t>
            </w:r>
          </w:p>
        </w:tc>
      </w:tr>
    </w:tbl>
    <w:p w:rsidR="00F305EB" w:rsidRPr="004C4DFE" w:rsidRDefault="00F305EB">
      <w:pPr>
        <w:spacing w:after="200" w:line="276" w:lineRule="auto"/>
        <w:rPr>
          <w:rFonts w:ascii="Arial" w:hAnsi="Arial" w:cs="Arial"/>
        </w:rPr>
      </w:pPr>
      <w:r w:rsidRPr="004C4DFE">
        <w:rPr>
          <w:rFonts w:ascii="Arial" w:hAnsi="Arial" w:cs="Arial"/>
        </w:rPr>
        <w:br w:type="page"/>
      </w:r>
    </w:p>
    <w:p w:rsidR="00F305EB" w:rsidRPr="004C4DFE" w:rsidRDefault="00F305EB" w:rsidP="00E340B9">
      <w:pPr>
        <w:rPr>
          <w:rFonts w:ascii="Arial" w:eastAsia="Adobe Gothic Std B" w:hAnsi="Arial" w:cs="Arial"/>
          <w:b/>
          <w:color w:val="002060"/>
        </w:rPr>
      </w:pPr>
      <w:r w:rsidRPr="004C4DFE">
        <w:rPr>
          <w:rFonts w:ascii="Arial" w:eastAsia="Adobe Gothic Std B" w:hAnsi="Arial" w:cs="Arial"/>
          <w:b/>
          <w:color w:val="002060"/>
        </w:rPr>
        <w:lastRenderedPageBreak/>
        <w:t xml:space="preserve">What tourist LIKE about </w:t>
      </w:r>
      <w:r w:rsidR="00663FBC">
        <w:rPr>
          <w:rFonts w:ascii="Arial" w:eastAsia="Adobe Gothic Std B" w:hAnsi="Arial" w:cs="Arial"/>
          <w:b/>
          <w:color w:val="002060"/>
        </w:rPr>
        <w:t>Penang</w:t>
      </w:r>
      <w:r w:rsidR="00177B55" w:rsidRPr="004C4DFE">
        <w:rPr>
          <w:rFonts w:ascii="Arial" w:eastAsia="Adobe Gothic Std B" w:hAnsi="Arial" w:cs="Arial"/>
          <w:b/>
          <w:color w:val="002060"/>
        </w:rPr>
        <w:t xml:space="preserve"> </w:t>
      </w:r>
      <w:r w:rsidRPr="004C4DFE">
        <w:rPr>
          <w:rFonts w:ascii="Arial" w:eastAsia="Adobe Gothic Std B" w:hAnsi="Arial" w:cs="Arial"/>
          <w:b/>
          <w:color w:val="002060"/>
        </w:rPr>
        <w:t>city?</w:t>
      </w:r>
    </w:p>
    <w:p w:rsidR="00F305EB" w:rsidRPr="004C4DFE" w:rsidRDefault="00F305EB" w:rsidP="00F305EB">
      <w:pPr>
        <w:rPr>
          <w:rFonts w:ascii="Arial" w:eastAsia="Adobe Gothic Std B" w:hAnsi="Arial" w:cs="Arial"/>
          <w:b/>
        </w:rPr>
      </w:pPr>
    </w:p>
    <w:tbl>
      <w:tblPr>
        <w:tblStyle w:val="MediumList2-Accent6"/>
        <w:tblW w:w="0" w:type="auto"/>
        <w:jc w:val="center"/>
        <w:tblLook w:val="04A0"/>
      </w:tblPr>
      <w:tblGrid>
        <w:gridCol w:w="959"/>
        <w:gridCol w:w="3661"/>
        <w:gridCol w:w="2311"/>
      </w:tblGrid>
      <w:tr w:rsidR="00F305EB" w:rsidRPr="004C4DFE" w:rsidTr="00F305EB">
        <w:trPr>
          <w:cnfStyle w:val="100000000000"/>
          <w:jc w:val="center"/>
        </w:trPr>
        <w:tc>
          <w:tcPr>
            <w:cnfStyle w:val="001000000100"/>
            <w:tcW w:w="959" w:type="dxa"/>
          </w:tcPr>
          <w:p w:rsidR="00F305EB" w:rsidRPr="004C4DFE" w:rsidRDefault="00F305EB" w:rsidP="00D61042">
            <w:pPr>
              <w:rPr>
                <w:rFonts w:ascii="Arial" w:hAnsi="Arial" w:cs="Arial"/>
              </w:rPr>
            </w:pPr>
            <w:r w:rsidRPr="004C4DFE">
              <w:rPr>
                <w:rFonts w:ascii="Arial" w:hAnsi="Arial" w:cs="Arial"/>
              </w:rPr>
              <w:t>No</w:t>
            </w:r>
          </w:p>
        </w:tc>
        <w:tc>
          <w:tcPr>
            <w:tcW w:w="3661" w:type="dxa"/>
          </w:tcPr>
          <w:p w:rsidR="00F305EB" w:rsidRPr="004C4DFE" w:rsidRDefault="00F305EB" w:rsidP="00D61042">
            <w:pPr>
              <w:cnfStyle w:val="100000000000"/>
              <w:rPr>
                <w:rFonts w:ascii="Arial" w:hAnsi="Arial" w:cs="Arial"/>
              </w:rPr>
            </w:pPr>
            <w:r w:rsidRPr="004C4DFE">
              <w:rPr>
                <w:rFonts w:ascii="Arial" w:hAnsi="Arial" w:cs="Arial"/>
              </w:rPr>
              <w:t>Like</w:t>
            </w:r>
          </w:p>
        </w:tc>
        <w:tc>
          <w:tcPr>
            <w:tcW w:w="2311" w:type="dxa"/>
          </w:tcPr>
          <w:p w:rsidR="00F305EB" w:rsidRPr="004C4DFE" w:rsidRDefault="00F305EB" w:rsidP="00D61042">
            <w:pPr>
              <w:cnfStyle w:val="100000000000"/>
              <w:rPr>
                <w:rFonts w:ascii="Arial" w:hAnsi="Arial" w:cs="Arial"/>
              </w:rPr>
            </w:pPr>
            <w:r w:rsidRPr="004C4DFE">
              <w:rPr>
                <w:rFonts w:ascii="Arial" w:hAnsi="Arial" w:cs="Arial"/>
              </w:rPr>
              <w:t>Frequency</w:t>
            </w:r>
          </w:p>
        </w:tc>
      </w:tr>
      <w:tr w:rsidR="00F305EB" w:rsidRPr="004C4DFE" w:rsidTr="00F305EB">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1</w:t>
            </w:r>
          </w:p>
        </w:tc>
        <w:tc>
          <w:tcPr>
            <w:tcW w:w="3661" w:type="dxa"/>
          </w:tcPr>
          <w:p w:rsidR="00F305EB" w:rsidRPr="004C4DFE" w:rsidRDefault="009E6E90" w:rsidP="00D61042">
            <w:pPr>
              <w:cnfStyle w:val="000000100000"/>
              <w:rPr>
                <w:rFonts w:ascii="Arial" w:hAnsi="Arial" w:cs="Arial"/>
              </w:rPr>
            </w:pPr>
            <w:r w:rsidRPr="004C4DFE">
              <w:rPr>
                <w:rFonts w:ascii="Arial" w:hAnsi="Arial" w:cs="Arial"/>
              </w:rPr>
              <w:t>Food</w:t>
            </w:r>
            <w:r>
              <w:rPr>
                <w:rFonts w:ascii="Arial" w:hAnsi="Arial" w:cs="Arial"/>
              </w:rPr>
              <w:t>s</w:t>
            </w:r>
          </w:p>
        </w:tc>
        <w:tc>
          <w:tcPr>
            <w:tcW w:w="2311" w:type="dxa"/>
          </w:tcPr>
          <w:p w:rsidR="00F305EB" w:rsidRPr="004C4DFE" w:rsidRDefault="00196839" w:rsidP="00D61042">
            <w:pPr>
              <w:cnfStyle w:val="000000100000"/>
              <w:rPr>
                <w:rFonts w:ascii="Arial" w:hAnsi="Arial" w:cs="Arial"/>
              </w:rPr>
            </w:pPr>
            <w:r>
              <w:rPr>
                <w:rFonts w:ascii="Arial" w:hAnsi="Arial" w:cs="Arial"/>
              </w:rPr>
              <w:t>20</w:t>
            </w:r>
          </w:p>
        </w:tc>
      </w:tr>
      <w:tr w:rsidR="009E6E90" w:rsidRPr="004C4DFE" w:rsidTr="00F305EB">
        <w:trPr>
          <w:jc w:val="center"/>
        </w:trPr>
        <w:tc>
          <w:tcPr>
            <w:cnfStyle w:val="001000000000"/>
            <w:tcW w:w="959" w:type="dxa"/>
          </w:tcPr>
          <w:p w:rsidR="009E6E90" w:rsidRPr="004C4DFE" w:rsidRDefault="009E6E90" w:rsidP="00D61042">
            <w:pPr>
              <w:rPr>
                <w:rFonts w:ascii="Arial" w:hAnsi="Arial" w:cs="Arial"/>
              </w:rPr>
            </w:pPr>
          </w:p>
        </w:tc>
        <w:tc>
          <w:tcPr>
            <w:tcW w:w="3661" w:type="dxa"/>
          </w:tcPr>
          <w:p w:rsidR="009E6E90" w:rsidRPr="004C4DFE" w:rsidRDefault="009E6E90" w:rsidP="00D61042">
            <w:pPr>
              <w:cnfStyle w:val="000000000000"/>
              <w:rPr>
                <w:rFonts w:ascii="Arial" w:hAnsi="Arial" w:cs="Arial"/>
              </w:rPr>
            </w:pPr>
            <w:r>
              <w:rPr>
                <w:rFonts w:ascii="Arial" w:hAnsi="Arial" w:cs="Arial"/>
              </w:rPr>
              <w:t>Friendly People</w:t>
            </w:r>
          </w:p>
        </w:tc>
        <w:tc>
          <w:tcPr>
            <w:tcW w:w="2311" w:type="dxa"/>
          </w:tcPr>
          <w:p w:rsidR="009E6E90" w:rsidRPr="004C4DFE" w:rsidRDefault="00196839" w:rsidP="00D61042">
            <w:pPr>
              <w:cnfStyle w:val="000000000000"/>
              <w:rPr>
                <w:rFonts w:ascii="Arial" w:hAnsi="Arial" w:cs="Arial"/>
              </w:rPr>
            </w:pPr>
            <w:r>
              <w:rPr>
                <w:rFonts w:ascii="Arial" w:hAnsi="Arial" w:cs="Arial"/>
              </w:rPr>
              <w:t>8</w:t>
            </w:r>
          </w:p>
        </w:tc>
      </w:tr>
      <w:tr w:rsidR="00F305EB" w:rsidRPr="004C4DFE" w:rsidTr="00F305EB">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2</w:t>
            </w:r>
          </w:p>
        </w:tc>
        <w:tc>
          <w:tcPr>
            <w:tcW w:w="3661" w:type="dxa"/>
          </w:tcPr>
          <w:p w:rsidR="00F305EB" w:rsidRPr="004C4DFE" w:rsidRDefault="00196839" w:rsidP="00D61042">
            <w:pPr>
              <w:cnfStyle w:val="000000100000"/>
              <w:rPr>
                <w:rFonts w:ascii="Arial" w:hAnsi="Arial" w:cs="Arial"/>
              </w:rPr>
            </w:pPr>
            <w:r w:rsidRPr="004C4DFE">
              <w:rPr>
                <w:rFonts w:ascii="Arial" w:hAnsi="Arial" w:cs="Arial"/>
              </w:rPr>
              <w:t>Culture</w:t>
            </w:r>
          </w:p>
        </w:tc>
        <w:tc>
          <w:tcPr>
            <w:tcW w:w="2311" w:type="dxa"/>
          </w:tcPr>
          <w:p w:rsidR="00F305EB" w:rsidRPr="004C4DFE" w:rsidRDefault="00196839" w:rsidP="00D61042">
            <w:pPr>
              <w:cnfStyle w:val="000000100000"/>
              <w:rPr>
                <w:rFonts w:ascii="Arial" w:hAnsi="Arial" w:cs="Arial"/>
              </w:rPr>
            </w:pPr>
            <w:r>
              <w:rPr>
                <w:rFonts w:ascii="Arial" w:hAnsi="Arial" w:cs="Arial"/>
              </w:rPr>
              <w:t>6</w:t>
            </w:r>
          </w:p>
        </w:tc>
      </w:tr>
      <w:tr w:rsidR="00F305EB" w:rsidRPr="004C4DFE" w:rsidTr="00F305EB">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3</w:t>
            </w:r>
          </w:p>
        </w:tc>
        <w:tc>
          <w:tcPr>
            <w:tcW w:w="3661" w:type="dxa"/>
          </w:tcPr>
          <w:p w:rsidR="00F305EB" w:rsidRPr="004C4DFE" w:rsidRDefault="00196839" w:rsidP="00D61042">
            <w:pPr>
              <w:cnfStyle w:val="000000000000"/>
              <w:rPr>
                <w:rFonts w:ascii="Arial" w:hAnsi="Arial" w:cs="Arial"/>
              </w:rPr>
            </w:pPr>
            <w:r>
              <w:rPr>
                <w:rFonts w:ascii="Arial" w:hAnsi="Arial" w:cs="Arial"/>
              </w:rPr>
              <w:t>Street Art</w:t>
            </w:r>
          </w:p>
        </w:tc>
        <w:tc>
          <w:tcPr>
            <w:tcW w:w="2311" w:type="dxa"/>
          </w:tcPr>
          <w:p w:rsidR="00F305EB" w:rsidRPr="004C4DFE" w:rsidRDefault="009E6E90" w:rsidP="00D61042">
            <w:pPr>
              <w:cnfStyle w:val="000000000000"/>
              <w:rPr>
                <w:rFonts w:ascii="Arial" w:hAnsi="Arial" w:cs="Arial"/>
              </w:rPr>
            </w:pPr>
            <w:r>
              <w:rPr>
                <w:rFonts w:ascii="Arial" w:hAnsi="Arial" w:cs="Arial"/>
              </w:rPr>
              <w:t>3</w:t>
            </w:r>
          </w:p>
        </w:tc>
      </w:tr>
      <w:tr w:rsidR="00F305EB" w:rsidRPr="004C4DFE" w:rsidTr="00F305EB">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4</w:t>
            </w:r>
          </w:p>
        </w:tc>
        <w:tc>
          <w:tcPr>
            <w:tcW w:w="3661" w:type="dxa"/>
          </w:tcPr>
          <w:p w:rsidR="00F305EB" w:rsidRPr="004C4DFE" w:rsidRDefault="00196839" w:rsidP="00D61042">
            <w:pPr>
              <w:cnfStyle w:val="000000100000"/>
              <w:rPr>
                <w:rFonts w:ascii="Arial" w:hAnsi="Arial" w:cs="Arial"/>
              </w:rPr>
            </w:pPr>
            <w:r>
              <w:rPr>
                <w:rFonts w:ascii="Arial" w:hAnsi="Arial" w:cs="Arial"/>
              </w:rPr>
              <w:t>Heritage Building</w:t>
            </w:r>
          </w:p>
        </w:tc>
        <w:tc>
          <w:tcPr>
            <w:tcW w:w="2311" w:type="dxa"/>
          </w:tcPr>
          <w:p w:rsidR="00F305EB" w:rsidRPr="004C4DFE" w:rsidRDefault="00196839" w:rsidP="00D61042">
            <w:pPr>
              <w:cnfStyle w:val="000000100000"/>
              <w:rPr>
                <w:rFonts w:ascii="Arial" w:hAnsi="Arial" w:cs="Arial"/>
              </w:rPr>
            </w:pPr>
            <w:r>
              <w:rPr>
                <w:rFonts w:ascii="Arial" w:hAnsi="Arial" w:cs="Arial"/>
              </w:rPr>
              <w:t>3</w:t>
            </w:r>
          </w:p>
        </w:tc>
      </w:tr>
      <w:tr w:rsidR="00D75F6C" w:rsidRPr="004C4DFE" w:rsidTr="00F305EB">
        <w:trPr>
          <w:jc w:val="center"/>
        </w:trPr>
        <w:tc>
          <w:tcPr>
            <w:cnfStyle w:val="001000000000"/>
            <w:tcW w:w="959" w:type="dxa"/>
          </w:tcPr>
          <w:p w:rsidR="00D75F6C" w:rsidRPr="004C4DFE" w:rsidRDefault="00D75F6C" w:rsidP="00D61042">
            <w:pPr>
              <w:rPr>
                <w:rFonts w:ascii="Arial" w:hAnsi="Arial" w:cs="Arial"/>
              </w:rPr>
            </w:pPr>
            <w:r w:rsidRPr="004C4DFE">
              <w:rPr>
                <w:rFonts w:ascii="Arial" w:hAnsi="Arial" w:cs="Arial"/>
              </w:rPr>
              <w:t>5</w:t>
            </w:r>
          </w:p>
        </w:tc>
        <w:tc>
          <w:tcPr>
            <w:tcW w:w="3661" w:type="dxa"/>
          </w:tcPr>
          <w:p w:rsidR="00D75F6C" w:rsidRPr="004C4DFE" w:rsidRDefault="00196839" w:rsidP="00D61042">
            <w:pPr>
              <w:cnfStyle w:val="000000000000"/>
              <w:rPr>
                <w:rFonts w:ascii="Arial" w:hAnsi="Arial" w:cs="Arial"/>
              </w:rPr>
            </w:pPr>
            <w:r>
              <w:rPr>
                <w:rFonts w:ascii="Arial" w:hAnsi="Arial" w:cs="Arial"/>
              </w:rPr>
              <w:t>Beautiful City</w:t>
            </w:r>
          </w:p>
        </w:tc>
        <w:tc>
          <w:tcPr>
            <w:tcW w:w="2311" w:type="dxa"/>
          </w:tcPr>
          <w:p w:rsidR="00D75F6C" w:rsidRPr="004C4DFE" w:rsidRDefault="00196839">
            <w:pPr>
              <w:cnfStyle w:val="000000000000"/>
              <w:rPr>
                <w:rFonts w:ascii="Arial" w:hAnsi="Arial" w:cs="Arial"/>
              </w:rPr>
            </w:pPr>
            <w:r>
              <w:rPr>
                <w:rFonts w:ascii="Arial" w:hAnsi="Arial" w:cs="Arial"/>
              </w:rPr>
              <w:t>1</w:t>
            </w:r>
          </w:p>
        </w:tc>
      </w:tr>
      <w:tr w:rsidR="00D75F6C" w:rsidRPr="004C4DFE" w:rsidTr="00F305EB">
        <w:trPr>
          <w:cnfStyle w:val="000000100000"/>
          <w:jc w:val="center"/>
        </w:trPr>
        <w:tc>
          <w:tcPr>
            <w:cnfStyle w:val="001000000000"/>
            <w:tcW w:w="959" w:type="dxa"/>
          </w:tcPr>
          <w:p w:rsidR="00D75F6C" w:rsidRPr="004C4DFE" w:rsidRDefault="00D75F6C" w:rsidP="00D61042">
            <w:pPr>
              <w:rPr>
                <w:rFonts w:ascii="Arial" w:hAnsi="Arial" w:cs="Arial"/>
              </w:rPr>
            </w:pPr>
            <w:r w:rsidRPr="004C4DFE">
              <w:rPr>
                <w:rFonts w:ascii="Arial" w:hAnsi="Arial" w:cs="Arial"/>
              </w:rPr>
              <w:t>6</w:t>
            </w:r>
          </w:p>
        </w:tc>
        <w:tc>
          <w:tcPr>
            <w:tcW w:w="3661" w:type="dxa"/>
          </w:tcPr>
          <w:p w:rsidR="00D75F6C" w:rsidRPr="004C4DFE" w:rsidRDefault="00196839" w:rsidP="00064A5C">
            <w:pPr>
              <w:cnfStyle w:val="000000100000"/>
              <w:rPr>
                <w:rFonts w:ascii="Arial" w:hAnsi="Arial" w:cs="Arial"/>
              </w:rPr>
            </w:pPr>
            <w:r>
              <w:rPr>
                <w:rFonts w:ascii="Arial" w:hAnsi="Arial" w:cs="Arial"/>
              </w:rPr>
              <w:t>History</w:t>
            </w:r>
          </w:p>
        </w:tc>
        <w:tc>
          <w:tcPr>
            <w:tcW w:w="2311" w:type="dxa"/>
          </w:tcPr>
          <w:p w:rsidR="00D75F6C" w:rsidRPr="004C4DFE" w:rsidRDefault="00196839" w:rsidP="00064A5C">
            <w:pPr>
              <w:cnfStyle w:val="000000100000"/>
              <w:rPr>
                <w:rFonts w:ascii="Arial" w:hAnsi="Arial" w:cs="Arial"/>
              </w:rPr>
            </w:pPr>
            <w:r>
              <w:rPr>
                <w:rFonts w:ascii="Arial" w:hAnsi="Arial" w:cs="Arial"/>
              </w:rPr>
              <w:t>1</w:t>
            </w:r>
          </w:p>
        </w:tc>
      </w:tr>
      <w:tr w:rsidR="00D75F6C" w:rsidRPr="004C4DFE" w:rsidTr="00F305EB">
        <w:trPr>
          <w:jc w:val="center"/>
        </w:trPr>
        <w:tc>
          <w:tcPr>
            <w:cnfStyle w:val="001000000000"/>
            <w:tcW w:w="959" w:type="dxa"/>
          </w:tcPr>
          <w:p w:rsidR="00D75F6C" w:rsidRPr="004C4DFE" w:rsidRDefault="00D75F6C" w:rsidP="00D61042">
            <w:pPr>
              <w:rPr>
                <w:rFonts w:ascii="Arial" w:hAnsi="Arial" w:cs="Arial"/>
              </w:rPr>
            </w:pPr>
            <w:r w:rsidRPr="004C4DFE">
              <w:rPr>
                <w:rFonts w:ascii="Arial" w:hAnsi="Arial" w:cs="Arial"/>
              </w:rPr>
              <w:t>7</w:t>
            </w:r>
          </w:p>
        </w:tc>
        <w:tc>
          <w:tcPr>
            <w:tcW w:w="3661" w:type="dxa"/>
          </w:tcPr>
          <w:p w:rsidR="00D75F6C" w:rsidRPr="004C4DFE" w:rsidRDefault="00196839" w:rsidP="00064A5C">
            <w:pPr>
              <w:cnfStyle w:val="000000000000"/>
              <w:rPr>
                <w:rFonts w:ascii="Arial" w:hAnsi="Arial" w:cs="Arial"/>
              </w:rPr>
            </w:pPr>
            <w:r>
              <w:rPr>
                <w:rFonts w:ascii="Arial" w:hAnsi="Arial" w:cs="Arial"/>
              </w:rPr>
              <w:t>National Park</w:t>
            </w:r>
          </w:p>
        </w:tc>
        <w:tc>
          <w:tcPr>
            <w:tcW w:w="2311" w:type="dxa"/>
          </w:tcPr>
          <w:p w:rsidR="00D75F6C" w:rsidRPr="004C4DFE" w:rsidRDefault="009E6E90" w:rsidP="00064A5C">
            <w:pPr>
              <w:cnfStyle w:val="000000000000"/>
              <w:rPr>
                <w:rFonts w:ascii="Arial" w:hAnsi="Arial" w:cs="Arial"/>
              </w:rPr>
            </w:pPr>
            <w:r>
              <w:rPr>
                <w:rFonts w:ascii="Arial" w:hAnsi="Arial" w:cs="Arial"/>
              </w:rPr>
              <w:t>1</w:t>
            </w:r>
          </w:p>
        </w:tc>
      </w:tr>
    </w:tbl>
    <w:p w:rsidR="00F305EB" w:rsidRPr="004C4DFE" w:rsidRDefault="00F305EB" w:rsidP="00F305EB">
      <w:pPr>
        <w:rPr>
          <w:rFonts w:ascii="Arial" w:hAnsi="Arial" w:cs="Arial"/>
        </w:rPr>
      </w:pPr>
    </w:p>
    <w:p w:rsidR="00F305EB" w:rsidRPr="004C4DFE" w:rsidRDefault="00F305EB" w:rsidP="00F305EB">
      <w:pPr>
        <w:rPr>
          <w:rFonts w:ascii="Arial" w:hAnsi="Arial" w:cs="Arial"/>
        </w:rPr>
      </w:pPr>
    </w:p>
    <w:p w:rsidR="00F305EB" w:rsidRPr="004C4DFE" w:rsidRDefault="00F305EB" w:rsidP="00E340B9">
      <w:pPr>
        <w:rPr>
          <w:rFonts w:ascii="Arial" w:eastAsia="Adobe Gothic Std B" w:hAnsi="Arial" w:cs="Arial"/>
          <w:b/>
          <w:color w:val="002060"/>
        </w:rPr>
      </w:pPr>
      <w:r w:rsidRPr="004C4DFE">
        <w:rPr>
          <w:rFonts w:ascii="Arial" w:eastAsia="Adobe Gothic Std B" w:hAnsi="Arial" w:cs="Arial"/>
          <w:b/>
          <w:color w:val="002060"/>
        </w:rPr>
        <w:t xml:space="preserve">What tourist DISLIKE about </w:t>
      </w:r>
      <w:r w:rsidR="00663FBC">
        <w:rPr>
          <w:rFonts w:ascii="Arial" w:eastAsia="Adobe Gothic Std B" w:hAnsi="Arial" w:cs="Arial"/>
          <w:b/>
          <w:color w:val="002060"/>
        </w:rPr>
        <w:t>Penang</w:t>
      </w:r>
      <w:r w:rsidR="00177B55" w:rsidRPr="004C4DFE">
        <w:rPr>
          <w:rFonts w:ascii="Arial" w:eastAsia="Adobe Gothic Std B" w:hAnsi="Arial" w:cs="Arial"/>
          <w:b/>
          <w:color w:val="002060"/>
        </w:rPr>
        <w:t xml:space="preserve"> </w:t>
      </w:r>
      <w:r w:rsidRPr="004C4DFE">
        <w:rPr>
          <w:rFonts w:ascii="Arial" w:eastAsia="Adobe Gothic Std B" w:hAnsi="Arial" w:cs="Arial"/>
          <w:b/>
          <w:color w:val="002060"/>
        </w:rPr>
        <w:t>city?</w:t>
      </w:r>
    </w:p>
    <w:p w:rsidR="00F305EB" w:rsidRPr="004C4DFE" w:rsidRDefault="00F305EB" w:rsidP="00F305EB">
      <w:pPr>
        <w:rPr>
          <w:rFonts w:ascii="Arial" w:eastAsia="Adobe Gothic Std B" w:hAnsi="Arial" w:cs="Arial"/>
          <w:b/>
        </w:rPr>
      </w:pPr>
    </w:p>
    <w:tbl>
      <w:tblPr>
        <w:tblStyle w:val="MediumList2-Accent6"/>
        <w:tblW w:w="0" w:type="auto"/>
        <w:jc w:val="center"/>
        <w:tblLook w:val="04A0"/>
      </w:tblPr>
      <w:tblGrid>
        <w:gridCol w:w="959"/>
        <w:gridCol w:w="3661"/>
        <w:gridCol w:w="2311"/>
      </w:tblGrid>
      <w:tr w:rsidR="00F305EB" w:rsidRPr="004C4DFE" w:rsidTr="00F305EB">
        <w:trPr>
          <w:cnfStyle w:val="100000000000"/>
          <w:jc w:val="center"/>
        </w:trPr>
        <w:tc>
          <w:tcPr>
            <w:cnfStyle w:val="001000000100"/>
            <w:tcW w:w="959" w:type="dxa"/>
          </w:tcPr>
          <w:p w:rsidR="00F305EB" w:rsidRPr="004C4DFE" w:rsidRDefault="00F305EB" w:rsidP="00D61042">
            <w:pPr>
              <w:rPr>
                <w:rFonts w:ascii="Arial" w:hAnsi="Arial" w:cs="Arial"/>
              </w:rPr>
            </w:pPr>
            <w:r w:rsidRPr="004C4DFE">
              <w:rPr>
                <w:rFonts w:ascii="Arial" w:hAnsi="Arial" w:cs="Arial"/>
              </w:rPr>
              <w:t>No</w:t>
            </w:r>
          </w:p>
        </w:tc>
        <w:tc>
          <w:tcPr>
            <w:tcW w:w="3661" w:type="dxa"/>
          </w:tcPr>
          <w:p w:rsidR="00F305EB" w:rsidRPr="004C4DFE" w:rsidRDefault="00F305EB" w:rsidP="00D61042">
            <w:pPr>
              <w:cnfStyle w:val="100000000000"/>
              <w:rPr>
                <w:rFonts w:ascii="Arial" w:hAnsi="Arial" w:cs="Arial"/>
              </w:rPr>
            </w:pPr>
            <w:r w:rsidRPr="004C4DFE">
              <w:rPr>
                <w:rFonts w:ascii="Arial" w:hAnsi="Arial" w:cs="Arial"/>
              </w:rPr>
              <w:t>Dislike</w:t>
            </w:r>
          </w:p>
        </w:tc>
        <w:tc>
          <w:tcPr>
            <w:tcW w:w="2311" w:type="dxa"/>
          </w:tcPr>
          <w:p w:rsidR="00F305EB" w:rsidRPr="004C4DFE" w:rsidRDefault="00F305EB" w:rsidP="00D61042">
            <w:pPr>
              <w:cnfStyle w:val="100000000000"/>
              <w:rPr>
                <w:rFonts w:ascii="Arial" w:hAnsi="Arial" w:cs="Arial"/>
              </w:rPr>
            </w:pPr>
            <w:r w:rsidRPr="004C4DFE">
              <w:rPr>
                <w:rFonts w:ascii="Arial" w:hAnsi="Arial" w:cs="Arial"/>
              </w:rPr>
              <w:t>Frequency</w:t>
            </w:r>
          </w:p>
        </w:tc>
      </w:tr>
      <w:tr w:rsidR="00F305EB" w:rsidRPr="004C4DFE" w:rsidTr="00F305EB">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1</w:t>
            </w:r>
          </w:p>
        </w:tc>
        <w:tc>
          <w:tcPr>
            <w:tcW w:w="3661" w:type="dxa"/>
          </w:tcPr>
          <w:p w:rsidR="00F305EB" w:rsidRPr="004C4DFE" w:rsidRDefault="00196839" w:rsidP="00D61042">
            <w:pPr>
              <w:cnfStyle w:val="000000100000"/>
              <w:rPr>
                <w:rFonts w:ascii="Arial" w:hAnsi="Arial" w:cs="Arial"/>
              </w:rPr>
            </w:pPr>
            <w:r>
              <w:rPr>
                <w:rFonts w:ascii="Arial" w:hAnsi="Arial" w:cs="Arial"/>
              </w:rPr>
              <w:t>Cleanliness</w:t>
            </w:r>
            <w:r w:rsidR="00D75F6C" w:rsidRPr="004C4DFE">
              <w:rPr>
                <w:rFonts w:ascii="Arial" w:hAnsi="Arial" w:cs="Arial"/>
              </w:rPr>
              <w:t xml:space="preserve"> </w:t>
            </w:r>
          </w:p>
        </w:tc>
        <w:tc>
          <w:tcPr>
            <w:tcW w:w="2311" w:type="dxa"/>
          </w:tcPr>
          <w:p w:rsidR="00F305EB" w:rsidRPr="004C4DFE" w:rsidRDefault="009E6E90" w:rsidP="00D61042">
            <w:pPr>
              <w:cnfStyle w:val="000000100000"/>
              <w:rPr>
                <w:rFonts w:ascii="Arial" w:hAnsi="Arial" w:cs="Arial"/>
              </w:rPr>
            </w:pPr>
            <w:r>
              <w:rPr>
                <w:rFonts w:ascii="Arial" w:hAnsi="Arial" w:cs="Arial"/>
              </w:rPr>
              <w:t>1</w:t>
            </w:r>
          </w:p>
        </w:tc>
      </w:tr>
      <w:tr w:rsidR="00F305EB" w:rsidRPr="004C4DFE" w:rsidTr="00F305EB">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2</w:t>
            </w:r>
          </w:p>
        </w:tc>
        <w:tc>
          <w:tcPr>
            <w:tcW w:w="3661" w:type="dxa"/>
          </w:tcPr>
          <w:p w:rsidR="00F305EB" w:rsidRPr="004C4DFE" w:rsidRDefault="00D75F6C" w:rsidP="00D61042">
            <w:pPr>
              <w:cnfStyle w:val="000000000000"/>
              <w:rPr>
                <w:rFonts w:ascii="Arial" w:hAnsi="Arial" w:cs="Arial"/>
              </w:rPr>
            </w:pPr>
            <w:r w:rsidRPr="004C4DFE">
              <w:rPr>
                <w:rFonts w:ascii="Arial" w:hAnsi="Arial" w:cs="Arial"/>
              </w:rPr>
              <w:t>Crowded</w:t>
            </w:r>
          </w:p>
        </w:tc>
        <w:tc>
          <w:tcPr>
            <w:tcW w:w="2311" w:type="dxa"/>
          </w:tcPr>
          <w:p w:rsidR="00F305EB" w:rsidRPr="004C4DFE" w:rsidRDefault="009E6E90" w:rsidP="00D61042">
            <w:pPr>
              <w:cnfStyle w:val="000000000000"/>
              <w:rPr>
                <w:rFonts w:ascii="Arial" w:hAnsi="Arial" w:cs="Arial"/>
              </w:rPr>
            </w:pPr>
            <w:r>
              <w:rPr>
                <w:rFonts w:ascii="Arial" w:hAnsi="Arial" w:cs="Arial"/>
              </w:rPr>
              <w:t>1</w:t>
            </w:r>
          </w:p>
        </w:tc>
      </w:tr>
      <w:tr w:rsidR="00F305EB" w:rsidRPr="004C4DFE" w:rsidTr="00F305EB">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3</w:t>
            </w:r>
          </w:p>
        </w:tc>
        <w:tc>
          <w:tcPr>
            <w:tcW w:w="3661" w:type="dxa"/>
          </w:tcPr>
          <w:p w:rsidR="00F305EB" w:rsidRPr="004C4DFE" w:rsidRDefault="00D75F6C" w:rsidP="00D61042">
            <w:pPr>
              <w:cnfStyle w:val="000000100000"/>
              <w:rPr>
                <w:rFonts w:ascii="Arial" w:hAnsi="Arial" w:cs="Arial"/>
              </w:rPr>
            </w:pPr>
            <w:r w:rsidRPr="004C4DFE">
              <w:rPr>
                <w:rFonts w:ascii="Arial" w:hAnsi="Arial" w:cs="Arial"/>
              </w:rPr>
              <w:t>High Price</w:t>
            </w:r>
          </w:p>
        </w:tc>
        <w:tc>
          <w:tcPr>
            <w:tcW w:w="2311" w:type="dxa"/>
          </w:tcPr>
          <w:p w:rsidR="00F305EB" w:rsidRPr="004C4DFE" w:rsidRDefault="009E6E90" w:rsidP="00D61042">
            <w:pPr>
              <w:cnfStyle w:val="000000100000"/>
              <w:rPr>
                <w:rFonts w:ascii="Arial" w:hAnsi="Arial" w:cs="Arial"/>
              </w:rPr>
            </w:pPr>
            <w:r>
              <w:rPr>
                <w:rFonts w:ascii="Arial" w:hAnsi="Arial" w:cs="Arial"/>
              </w:rPr>
              <w:t>1</w:t>
            </w:r>
          </w:p>
        </w:tc>
      </w:tr>
      <w:tr w:rsidR="00F305EB" w:rsidRPr="004C4DFE" w:rsidTr="00F305EB">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4</w:t>
            </w:r>
          </w:p>
        </w:tc>
        <w:tc>
          <w:tcPr>
            <w:tcW w:w="3661" w:type="dxa"/>
          </w:tcPr>
          <w:p w:rsidR="00F305EB" w:rsidRPr="004C4DFE" w:rsidRDefault="00196839" w:rsidP="00D61042">
            <w:pPr>
              <w:cnfStyle w:val="000000000000"/>
              <w:rPr>
                <w:rFonts w:ascii="Arial" w:hAnsi="Arial" w:cs="Arial"/>
              </w:rPr>
            </w:pPr>
            <w:r>
              <w:rPr>
                <w:rFonts w:ascii="Arial" w:hAnsi="Arial" w:cs="Arial"/>
              </w:rPr>
              <w:t>Spicy Food</w:t>
            </w:r>
          </w:p>
        </w:tc>
        <w:tc>
          <w:tcPr>
            <w:tcW w:w="2311" w:type="dxa"/>
          </w:tcPr>
          <w:p w:rsidR="00F305EB" w:rsidRPr="004C4DFE" w:rsidRDefault="00D75F6C" w:rsidP="00D61042">
            <w:pPr>
              <w:cnfStyle w:val="000000000000"/>
              <w:rPr>
                <w:rFonts w:ascii="Arial" w:hAnsi="Arial" w:cs="Arial"/>
              </w:rPr>
            </w:pPr>
            <w:r w:rsidRPr="004C4DFE">
              <w:rPr>
                <w:rFonts w:ascii="Arial" w:hAnsi="Arial" w:cs="Arial"/>
              </w:rPr>
              <w:t>1</w:t>
            </w:r>
          </w:p>
        </w:tc>
      </w:tr>
      <w:tr w:rsidR="00F305EB" w:rsidRPr="004C4DFE" w:rsidTr="00F305EB">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5</w:t>
            </w:r>
          </w:p>
        </w:tc>
        <w:tc>
          <w:tcPr>
            <w:tcW w:w="3661" w:type="dxa"/>
          </w:tcPr>
          <w:p w:rsidR="00F305EB" w:rsidRPr="004C4DFE" w:rsidRDefault="00196839" w:rsidP="00D61042">
            <w:pPr>
              <w:cnfStyle w:val="000000100000"/>
              <w:rPr>
                <w:rFonts w:ascii="Arial" w:hAnsi="Arial" w:cs="Arial"/>
              </w:rPr>
            </w:pPr>
            <w:r>
              <w:rPr>
                <w:rFonts w:ascii="Arial" w:hAnsi="Arial" w:cs="Arial"/>
              </w:rPr>
              <w:t xml:space="preserve">Traffic </w:t>
            </w:r>
          </w:p>
        </w:tc>
        <w:tc>
          <w:tcPr>
            <w:tcW w:w="2311" w:type="dxa"/>
          </w:tcPr>
          <w:p w:rsidR="00F305EB" w:rsidRPr="004C4DFE" w:rsidRDefault="00D75F6C" w:rsidP="00D61042">
            <w:pPr>
              <w:cnfStyle w:val="000000100000"/>
              <w:rPr>
                <w:rFonts w:ascii="Arial" w:hAnsi="Arial" w:cs="Arial"/>
              </w:rPr>
            </w:pPr>
            <w:r w:rsidRPr="004C4DFE">
              <w:rPr>
                <w:rFonts w:ascii="Arial" w:hAnsi="Arial" w:cs="Arial"/>
              </w:rPr>
              <w:t>1</w:t>
            </w:r>
          </w:p>
        </w:tc>
      </w:tr>
    </w:tbl>
    <w:p w:rsidR="00F305EB" w:rsidRPr="004C4DFE" w:rsidRDefault="00F305EB" w:rsidP="00F305EB">
      <w:pPr>
        <w:rPr>
          <w:rFonts w:ascii="Arial" w:hAnsi="Arial" w:cs="Arial"/>
        </w:rPr>
      </w:pPr>
    </w:p>
    <w:p w:rsidR="00F305EB" w:rsidRPr="004C4DFE" w:rsidRDefault="00F305EB" w:rsidP="00F305EB">
      <w:pPr>
        <w:rPr>
          <w:rFonts w:ascii="Arial" w:hAnsi="Arial" w:cs="Arial"/>
        </w:rPr>
      </w:pPr>
    </w:p>
    <w:p w:rsidR="00F305EB" w:rsidRPr="004C4DFE" w:rsidRDefault="00F305EB" w:rsidP="00D75F6C">
      <w:pPr>
        <w:spacing w:after="200" w:line="276" w:lineRule="auto"/>
        <w:rPr>
          <w:rFonts w:ascii="Arial" w:eastAsia="Adobe Gothic Std B" w:hAnsi="Arial" w:cs="Arial"/>
          <w:b/>
          <w:color w:val="002060"/>
        </w:rPr>
      </w:pPr>
      <w:r w:rsidRPr="004C4DFE">
        <w:rPr>
          <w:rFonts w:ascii="Arial" w:eastAsia="Adobe Gothic Std B" w:hAnsi="Arial" w:cs="Arial"/>
          <w:b/>
          <w:color w:val="002060"/>
        </w:rPr>
        <w:t>What are DIFFICULTIES tourists encounter?</w:t>
      </w:r>
    </w:p>
    <w:p w:rsidR="00F305EB" w:rsidRPr="004C4DFE" w:rsidRDefault="00F305EB" w:rsidP="00F305EB">
      <w:pPr>
        <w:rPr>
          <w:rFonts w:ascii="Arial" w:eastAsia="Adobe Gothic Std B" w:hAnsi="Arial" w:cs="Arial"/>
          <w:b/>
        </w:rPr>
      </w:pPr>
    </w:p>
    <w:tbl>
      <w:tblPr>
        <w:tblStyle w:val="MediumList2-Accent6"/>
        <w:tblW w:w="0" w:type="auto"/>
        <w:jc w:val="center"/>
        <w:tblLook w:val="04A0"/>
      </w:tblPr>
      <w:tblGrid>
        <w:gridCol w:w="959"/>
        <w:gridCol w:w="4669"/>
        <w:gridCol w:w="1350"/>
      </w:tblGrid>
      <w:tr w:rsidR="00F305EB" w:rsidRPr="004C4DFE" w:rsidTr="00196839">
        <w:trPr>
          <w:cnfStyle w:val="100000000000"/>
          <w:jc w:val="center"/>
        </w:trPr>
        <w:tc>
          <w:tcPr>
            <w:cnfStyle w:val="001000000100"/>
            <w:tcW w:w="959" w:type="dxa"/>
          </w:tcPr>
          <w:p w:rsidR="00F305EB" w:rsidRPr="004C4DFE" w:rsidRDefault="00F305EB" w:rsidP="00D61042">
            <w:pPr>
              <w:rPr>
                <w:rFonts w:ascii="Arial" w:hAnsi="Arial" w:cs="Arial"/>
              </w:rPr>
            </w:pPr>
            <w:r w:rsidRPr="004C4DFE">
              <w:rPr>
                <w:rFonts w:ascii="Arial" w:hAnsi="Arial" w:cs="Arial"/>
              </w:rPr>
              <w:t>No</w:t>
            </w:r>
          </w:p>
        </w:tc>
        <w:tc>
          <w:tcPr>
            <w:tcW w:w="4669" w:type="dxa"/>
          </w:tcPr>
          <w:p w:rsidR="00F305EB" w:rsidRPr="004C4DFE" w:rsidRDefault="00F305EB" w:rsidP="00D61042">
            <w:pPr>
              <w:cnfStyle w:val="100000000000"/>
              <w:rPr>
                <w:rFonts w:ascii="Arial" w:hAnsi="Arial" w:cs="Arial"/>
              </w:rPr>
            </w:pPr>
            <w:r w:rsidRPr="004C4DFE">
              <w:rPr>
                <w:rFonts w:ascii="Arial" w:hAnsi="Arial" w:cs="Arial"/>
              </w:rPr>
              <w:t>Difficulties</w:t>
            </w:r>
          </w:p>
        </w:tc>
        <w:tc>
          <w:tcPr>
            <w:tcW w:w="1350" w:type="dxa"/>
          </w:tcPr>
          <w:p w:rsidR="00F305EB" w:rsidRPr="004C4DFE" w:rsidRDefault="00F305EB" w:rsidP="00D61042">
            <w:pPr>
              <w:cnfStyle w:val="100000000000"/>
              <w:rPr>
                <w:rFonts w:ascii="Arial" w:hAnsi="Arial" w:cs="Arial"/>
              </w:rPr>
            </w:pPr>
            <w:r w:rsidRPr="004C4DFE">
              <w:rPr>
                <w:rFonts w:ascii="Arial" w:hAnsi="Arial" w:cs="Arial"/>
              </w:rPr>
              <w:t>Frequency</w:t>
            </w:r>
          </w:p>
        </w:tc>
      </w:tr>
      <w:tr w:rsidR="00F305EB" w:rsidRPr="004C4DFE" w:rsidTr="00196839">
        <w:trPr>
          <w:cnfStyle w:val="000000100000"/>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1</w:t>
            </w:r>
          </w:p>
        </w:tc>
        <w:tc>
          <w:tcPr>
            <w:tcW w:w="4669" w:type="dxa"/>
          </w:tcPr>
          <w:p w:rsidR="00F305EB" w:rsidRPr="004C4DFE" w:rsidRDefault="00196839" w:rsidP="00D61042">
            <w:pPr>
              <w:cnfStyle w:val="000000100000"/>
              <w:rPr>
                <w:rFonts w:ascii="Arial" w:hAnsi="Arial" w:cs="Arial"/>
              </w:rPr>
            </w:pPr>
            <w:r>
              <w:rPr>
                <w:rFonts w:ascii="Arial" w:hAnsi="Arial" w:cs="Arial"/>
              </w:rPr>
              <w:t>Cleanliness</w:t>
            </w:r>
          </w:p>
        </w:tc>
        <w:tc>
          <w:tcPr>
            <w:tcW w:w="1350" w:type="dxa"/>
          </w:tcPr>
          <w:p w:rsidR="00F305EB" w:rsidRPr="004C4DFE" w:rsidRDefault="00196839" w:rsidP="00D61042">
            <w:pPr>
              <w:cnfStyle w:val="000000100000"/>
              <w:rPr>
                <w:rFonts w:ascii="Arial" w:hAnsi="Arial" w:cs="Arial"/>
              </w:rPr>
            </w:pPr>
            <w:r>
              <w:rPr>
                <w:rFonts w:ascii="Arial" w:hAnsi="Arial" w:cs="Arial"/>
              </w:rPr>
              <w:t>3</w:t>
            </w:r>
          </w:p>
        </w:tc>
      </w:tr>
      <w:tr w:rsidR="00F305EB" w:rsidRPr="004C4DFE" w:rsidTr="00196839">
        <w:trPr>
          <w:jc w:val="center"/>
        </w:trPr>
        <w:tc>
          <w:tcPr>
            <w:cnfStyle w:val="001000000000"/>
            <w:tcW w:w="959" w:type="dxa"/>
          </w:tcPr>
          <w:p w:rsidR="00F305EB" w:rsidRPr="004C4DFE" w:rsidRDefault="00F305EB" w:rsidP="00D61042">
            <w:pPr>
              <w:rPr>
                <w:rFonts w:ascii="Arial" w:hAnsi="Arial" w:cs="Arial"/>
              </w:rPr>
            </w:pPr>
            <w:r w:rsidRPr="004C4DFE">
              <w:rPr>
                <w:rFonts w:ascii="Arial" w:hAnsi="Arial" w:cs="Arial"/>
              </w:rPr>
              <w:t>2</w:t>
            </w:r>
          </w:p>
        </w:tc>
        <w:tc>
          <w:tcPr>
            <w:tcW w:w="4669" w:type="dxa"/>
          </w:tcPr>
          <w:p w:rsidR="00F305EB" w:rsidRPr="004C4DFE" w:rsidRDefault="00196839" w:rsidP="00D61042">
            <w:pPr>
              <w:cnfStyle w:val="000000000000"/>
              <w:rPr>
                <w:rFonts w:ascii="Arial" w:hAnsi="Arial" w:cs="Arial"/>
              </w:rPr>
            </w:pPr>
            <w:r>
              <w:rPr>
                <w:rFonts w:ascii="Arial" w:hAnsi="Arial" w:cs="Arial"/>
              </w:rPr>
              <w:t>Congested Road</w:t>
            </w:r>
          </w:p>
        </w:tc>
        <w:tc>
          <w:tcPr>
            <w:tcW w:w="1350" w:type="dxa"/>
          </w:tcPr>
          <w:p w:rsidR="00F305EB" w:rsidRPr="004C4DFE" w:rsidRDefault="00196839" w:rsidP="00D61042">
            <w:pPr>
              <w:cnfStyle w:val="000000000000"/>
              <w:rPr>
                <w:rFonts w:ascii="Arial" w:hAnsi="Arial" w:cs="Arial"/>
              </w:rPr>
            </w:pPr>
            <w:r>
              <w:rPr>
                <w:rFonts w:ascii="Arial" w:hAnsi="Arial" w:cs="Arial"/>
              </w:rPr>
              <w:t>2</w:t>
            </w:r>
          </w:p>
        </w:tc>
      </w:tr>
      <w:tr w:rsidR="00196839" w:rsidRPr="004C4DFE" w:rsidTr="00196839">
        <w:trPr>
          <w:cnfStyle w:val="000000100000"/>
          <w:jc w:val="center"/>
        </w:trPr>
        <w:tc>
          <w:tcPr>
            <w:cnfStyle w:val="001000000000"/>
            <w:tcW w:w="959" w:type="dxa"/>
          </w:tcPr>
          <w:p w:rsidR="00196839" w:rsidRPr="004C4DFE" w:rsidRDefault="00196839" w:rsidP="00D61042">
            <w:pPr>
              <w:rPr>
                <w:rFonts w:ascii="Arial" w:hAnsi="Arial" w:cs="Arial"/>
              </w:rPr>
            </w:pPr>
            <w:r>
              <w:rPr>
                <w:rFonts w:ascii="Arial" w:hAnsi="Arial" w:cs="Arial"/>
              </w:rPr>
              <w:t>3</w:t>
            </w:r>
          </w:p>
        </w:tc>
        <w:tc>
          <w:tcPr>
            <w:tcW w:w="4669" w:type="dxa"/>
          </w:tcPr>
          <w:p w:rsidR="00196839" w:rsidRDefault="00196839" w:rsidP="00D8338B">
            <w:pPr>
              <w:cnfStyle w:val="000000100000"/>
              <w:rPr>
                <w:rFonts w:ascii="Arial" w:hAnsi="Arial" w:cs="Arial"/>
              </w:rPr>
            </w:pPr>
            <w:r>
              <w:rPr>
                <w:rFonts w:ascii="Arial" w:hAnsi="Arial" w:cs="Arial"/>
              </w:rPr>
              <w:t>Spicy Foods</w:t>
            </w:r>
          </w:p>
        </w:tc>
        <w:tc>
          <w:tcPr>
            <w:tcW w:w="1350" w:type="dxa"/>
          </w:tcPr>
          <w:p w:rsidR="00196839" w:rsidRPr="004C4DFE" w:rsidRDefault="00196839" w:rsidP="00D8338B">
            <w:pPr>
              <w:cnfStyle w:val="000000100000"/>
              <w:rPr>
                <w:rFonts w:ascii="Arial" w:hAnsi="Arial" w:cs="Arial"/>
              </w:rPr>
            </w:pPr>
            <w:r>
              <w:rPr>
                <w:rFonts w:ascii="Arial" w:hAnsi="Arial" w:cs="Arial"/>
              </w:rPr>
              <w:t>2</w:t>
            </w:r>
          </w:p>
        </w:tc>
      </w:tr>
      <w:tr w:rsidR="00196839" w:rsidRPr="004C4DFE" w:rsidTr="00196839">
        <w:trPr>
          <w:jc w:val="center"/>
        </w:trPr>
        <w:tc>
          <w:tcPr>
            <w:cnfStyle w:val="001000000000"/>
            <w:tcW w:w="959" w:type="dxa"/>
          </w:tcPr>
          <w:p w:rsidR="00196839" w:rsidRPr="004C4DFE" w:rsidRDefault="00196839" w:rsidP="00D61042">
            <w:pPr>
              <w:rPr>
                <w:rFonts w:ascii="Arial" w:hAnsi="Arial" w:cs="Arial"/>
              </w:rPr>
            </w:pPr>
            <w:r>
              <w:rPr>
                <w:rFonts w:ascii="Arial" w:hAnsi="Arial" w:cs="Arial"/>
              </w:rPr>
              <w:t>4</w:t>
            </w:r>
          </w:p>
        </w:tc>
        <w:tc>
          <w:tcPr>
            <w:tcW w:w="4669" w:type="dxa"/>
          </w:tcPr>
          <w:p w:rsidR="00196839" w:rsidRPr="004C4DFE" w:rsidRDefault="00196839" w:rsidP="00D61042">
            <w:pPr>
              <w:cnfStyle w:val="000000000000"/>
              <w:rPr>
                <w:rFonts w:ascii="Arial" w:hAnsi="Arial" w:cs="Arial"/>
              </w:rPr>
            </w:pPr>
            <w:r w:rsidRPr="004C4DFE">
              <w:rPr>
                <w:rFonts w:ascii="Arial" w:hAnsi="Arial" w:cs="Arial"/>
              </w:rPr>
              <w:t>High Price</w:t>
            </w:r>
            <w:r>
              <w:rPr>
                <w:rFonts w:ascii="Arial" w:hAnsi="Arial" w:cs="Arial"/>
              </w:rPr>
              <w:t xml:space="preserve"> for Tourist</w:t>
            </w:r>
          </w:p>
        </w:tc>
        <w:tc>
          <w:tcPr>
            <w:tcW w:w="1350" w:type="dxa"/>
          </w:tcPr>
          <w:p w:rsidR="00196839" w:rsidRPr="004C4DFE" w:rsidRDefault="00196839" w:rsidP="00D61042">
            <w:pPr>
              <w:cnfStyle w:val="000000000000"/>
              <w:rPr>
                <w:rFonts w:ascii="Arial" w:hAnsi="Arial" w:cs="Arial"/>
              </w:rPr>
            </w:pPr>
            <w:r w:rsidRPr="004C4DFE">
              <w:rPr>
                <w:rFonts w:ascii="Arial" w:hAnsi="Arial" w:cs="Arial"/>
              </w:rPr>
              <w:t>1</w:t>
            </w:r>
          </w:p>
        </w:tc>
      </w:tr>
      <w:tr w:rsidR="00196839" w:rsidRPr="004C4DFE" w:rsidTr="00196839">
        <w:trPr>
          <w:cnfStyle w:val="000000100000"/>
          <w:jc w:val="center"/>
        </w:trPr>
        <w:tc>
          <w:tcPr>
            <w:cnfStyle w:val="001000000000"/>
            <w:tcW w:w="959" w:type="dxa"/>
          </w:tcPr>
          <w:p w:rsidR="00196839" w:rsidRPr="004C4DFE" w:rsidRDefault="00196839" w:rsidP="00D61042">
            <w:pPr>
              <w:rPr>
                <w:rFonts w:ascii="Arial" w:hAnsi="Arial" w:cs="Arial"/>
              </w:rPr>
            </w:pPr>
            <w:r>
              <w:rPr>
                <w:rFonts w:ascii="Arial" w:hAnsi="Arial" w:cs="Arial"/>
              </w:rPr>
              <w:t>5</w:t>
            </w:r>
          </w:p>
        </w:tc>
        <w:tc>
          <w:tcPr>
            <w:tcW w:w="4669" w:type="dxa"/>
          </w:tcPr>
          <w:p w:rsidR="00196839" w:rsidRPr="004C4DFE" w:rsidRDefault="00196839" w:rsidP="00D61042">
            <w:pPr>
              <w:cnfStyle w:val="000000100000"/>
              <w:rPr>
                <w:rFonts w:ascii="Arial" w:hAnsi="Arial" w:cs="Arial"/>
              </w:rPr>
            </w:pPr>
            <w:r>
              <w:rPr>
                <w:rFonts w:ascii="Arial" w:hAnsi="Arial" w:cs="Arial"/>
              </w:rPr>
              <w:t>Weather</w:t>
            </w:r>
          </w:p>
        </w:tc>
        <w:tc>
          <w:tcPr>
            <w:tcW w:w="1350" w:type="dxa"/>
          </w:tcPr>
          <w:p w:rsidR="00196839" w:rsidRPr="004C4DFE" w:rsidRDefault="00196839" w:rsidP="00D61042">
            <w:pPr>
              <w:cnfStyle w:val="000000100000"/>
              <w:rPr>
                <w:rFonts w:ascii="Arial" w:hAnsi="Arial" w:cs="Arial"/>
              </w:rPr>
            </w:pPr>
            <w:r w:rsidRPr="004C4DFE">
              <w:rPr>
                <w:rFonts w:ascii="Arial" w:hAnsi="Arial" w:cs="Arial"/>
              </w:rPr>
              <w:t>1</w:t>
            </w:r>
          </w:p>
        </w:tc>
      </w:tr>
    </w:tbl>
    <w:p w:rsidR="00F305EB" w:rsidRPr="004C4DFE" w:rsidRDefault="00F305EB" w:rsidP="00F305EB">
      <w:pPr>
        <w:rPr>
          <w:rFonts w:ascii="Arial" w:hAnsi="Arial" w:cs="Arial"/>
        </w:rPr>
      </w:pPr>
    </w:p>
    <w:p w:rsidR="003549C1" w:rsidRPr="004C4DFE" w:rsidRDefault="003549C1">
      <w:pPr>
        <w:spacing w:after="200" w:line="276" w:lineRule="auto"/>
        <w:rPr>
          <w:rFonts w:ascii="Arial" w:hAnsi="Arial" w:cs="Arial"/>
        </w:rPr>
      </w:pPr>
      <w:r w:rsidRPr="004C4DFE">
        <w:rPr>
          <w:rFonts w:ascii="Arial" w:hAnsi="Arial" w:cs="Arial"/>
        </w:rPr>
        <w:br w:type="page"/>
      </w:r>
    </w:p>
    <w:sdt>
      <w:sdtPr>
        <w:rPr>
          <w:rFonts w:asciiTheme="minorHAnsi" w:eastAsiaTheme="minorHAnsi" w:hAnsiTheme="minorHAnsi" w:cstheme="minorBidi"/>
          <w:b w:val="0"/>
          <w:bCs w:val="0"/>
          <w:color w:val="auto"/>
          <w:sz w:val="22"/>
          <w:szCs w:val="22"/>
          <w:lang w:val="en-MY"/>
        </w:rPr>
        <w:id w:val="1855835132"/>
        <w:docPartObj>
          <w:docPartGallery w:val="Bibliographies"/>
          <w:docPartUnique/>
        </w:docPartObj>
      </w:sdtPr>
      <w:sdtEndPr>
        <w:rPr>
          <w:rFonts w:ascii="Times New Roman" w:eastAsia="MS Mincho" w:hAnsi="Times New Roman" w:cs="Times New Roman"/>
          <w:sz w:val="24"/>
          <w:szCs w:val="24"/>
          <w:lang w:val="en-GB"/>
        </w:rPr>
      </w:sdtEndPr>
      <w:sdtContent>
        <w:p w:rsidR="00CD7FA4" w:rsidRPr="0079106B" w:rsidRDefault="00CD7FA4" w:rsidP="00CD7FA4">
          <w:pPr>
            <w:pStyle w:val="Heading1"/>
            <w:rPr>
              <w:rFonts w:ascii="Arial" w:hAnsi="Arial" w:cs="Arial"/>
              <w:color w:val="auto"/>
              <w:sz w:val="22"/>
              <w:szCs w:val="22"/>
            </w:rPr>
          </w:pPr>
          <w:r w:rsidRPr="0079106B">
            <w:rPr>
              <w:rFonts w:ascii="Arial" w:hAnsi="Arial" w:cs="Arial"/>
              <w:color w:val="auto"/>
              <w:sz w:val="22"/>
              <w:szCs w:val="22"/>
            </w:rPr>
            <w:t>References</w:t>
          </w:r>
        </w:p>
        <w:p w:rsidR="00CD7FA4" w:rsidRPr="0079106B" w:rsidRDefault="00CD7FA4" w:rsidP="00CD7FA4">
          <w:pPr>
            <w:rPr>
              <w:lang w:val="en-US"/>
            </w:rPr>
          </w:pPr>
        </w:p>
        <w:sdt>
          <w:sdtPr>
            <w:rPr>
              <w:rFonts w:ascii="Arial" w:eastAsia="MS Mincho" w:hAnsi="Arial" w:cs="Arial"/>
              <w:sz w:val="24"/>
              <w:szCs w:val="24"/>
              <w:lang w:val="en-GB" w:eastAsia="ja-JP"/>
            </w:rPr>
            <w:id w:val="-573587230"/>
            <w:bibliography/>
          </w:sdtPr>
          <w:sdtContent>
            <w:p w:rsidR="00CD7FA4" w:rsidRPr="0079106B" w:rsidRDefault="009D094F" w:rsidP="00CD7FA4">
              <w:pPr>
                <w:pStyle w:val="Bibliography"/>
                <w:ind w:left="720" w:hanging="720"/>
                <w:rPr>
                  <w:rFonts w:ascii="Arial" w:hAnsi="Arial" w:cs="Arial"/>
                  <w:noProof/>
                  <w:lang w:val="en-US"/>
                </w:rPr>
              </w:pPr>
              <w:r w:rsidRPr="009D094F">
                <w:rPr>
                  <w:rFonts w:ascii="Arial" w:hAnsi="Arial" w:cs="Arial"/>
                </w:rPr>
                <w:fldChar w:fldCharType="begin"/>
              </w:r>
              <w:r w:rsidR="00CD7FA4" w:rsidRPr="0079106B">
                <w:rPr>
                  <w:rFonts w:ascii="Arial" w:hAnsi="Arial" w:cs="Arial"/>
                </w:rPr>
                <w:instrText xml:space="preserve"> BIBLIOGRAPHY </w:instrText>
              </w:r>
              <w:r w:rsidRPr="009D094F">
                <w:rPr>
                  <w:rFonts w:ascii="Arial" w:hAnsi="Arial" w:cs="Arial"/>
                </w:rPr>
                <w:fldChar w:fldCharType="separate"/>
              </w:r>
              <w:r w:rsidR="00CD7FA4" w:rsidRPr="0079106B">
                <w:rPr>
                  <w:rFonts w:ascii="Arial" w:hAnsi="Arial" w:cs="Arial"/>
                  <w:noProof/>
                  <w:lang w:val="en-US"/>
                </w:rPr>
                <w:t xml:space="preserve">George Town World </w:t>
              </w:r>
              <w:r w:rsidR="00CD7FA4" w:rsidRPr="0046303F">
                <w:rPr>
                  <w:rFonts w:ascii="Arial" w:hAnsi="Arial" w:cs="Arial"/>
                  <w:noProof/>
                  <w:lang w:val="en-US"/>
                </w:rPr>
                <w:t>H</w:t>
              </w:r>
              <w:bookmarkStart w:id="0" w:name="_GoBack"/>
              <w:bookmarkEnd w:id="0"/>
              <w:r w:rsidR="0046303F">
                <w:rPr>
                  <w:rFonts w:ascii="Arial" w:hAnsi="Arial" w:cs="Arial"/>
                  <w:noProof/>
                  <w:lang w:val="en-US"/>
                </w:rPr>
                <w:t>e</w:t>
              </w:r>
              <w:r w:rsidR="00CD7FA4" w:rsidRPr="0046303F">
                <w:rPr>
                  <w:rFonts w:ascii="Arial" w:hAnsi="Arial" w:cs="Arial"/>
                  <w:noProof/>
                  <w:lang w:val="en-US"/>
                </w:rPr>
                <w:t>ritage</w:t>
              </w:r>
              <w:r w:rsidR="00CD7FA4" w:rsidRPr="0079106B">
                <w:rPr>
                  <w:rFonts w:ascii="Arial" w:hAnsi="Arial" w:cs="Arial"/>
                  <w:noProof/>
                  <w:lang w:val="en-US"/>
                </w:rPr>
                <w:t xml:space="preserve"> Incorporated. (2016, November 29). </w:t>
              </w:r>
              <w:r w:rsidR="00CD7FA4" w:rsidRPr="0079106B">
                <w:rPr>
                  <w:rFonts w:ascii="Arial" w:hAnsi="Arial" w:cs="Arial"/>
                  <w:i/>
                  <w:iCs/>
                  <w:noProof/>
                  <w:lang w:val="en-US"/>
                </w:rPr>
                <w:t xml:space="preserve">George Town World </w:t>
              </w:r>
              <w:r w:rsidR="00CD7FA4" w:rsidRPr="0046303F">
                <w:rPr>
                  <w:rFonts w:ascii="Arial" w:hAnsi="Arial" w:cs="Arial"/>
                  <w:i/>
                  <w:iCs/>
                  <w:noProof/>
                  <w:lang w:val="en-US"/>
                </w:rPr>
                <w:t>H</w:t>
              </w:r>
              <w:r w:rsidR="0046303F">
                <w:rPr>
                  <w:rFonts w:ascii="Arial" w:hAnsi="Arial" w:cs="Arial"/>
                  <w:i/>
                  <w:iCs/>
                  <w:noProof/>
                  <w:lang w:val="en-US"/>
                </w:rPr>
                <w:t>e</w:t>
              </w:r>
              <w:r w:rsidR="00CD7FA4" w:rsidRPr="0046303F">
                <w:rPr>
                  <w:rFonts w:ascii="Arial" w:hAnsi="Arial" w:cs="Arial"/>
                  <w:i/>
                  <w:iCs/>
                  <w:noProof/>
                  <w:lang w:val="en-US"/>
                </w:rPr>
                <w:t>ritage</w:t>
              </w:r>
              <w:r w:rsidR="00CD7FA4" w:rsidRPr="0079106B">
                <w:rPr>
                  <w:rFonts w:ascii="Arial" w:hAnsi="Arial" w:cs="Arial"/>
                  <w:i/>
                  <w:iCs/>
                  <w:noProof/>
                  <w:lang w:val="en-US"/>
                </w:rPr>
                <w:t xml:space="preserve"> Incorporated</w:t>
              </w:r>
              <w:r w:rsidR="00CD7FA4" w:rsidRPr="0079106B">
                <w:rPr>
                  <w:rFonts w:ascii="Arial" w:hAnsi="Arial" w:cs="Arial"/>
                  <w:noProof/>
                  <w:lang w:val="en-US"/>
                </w:rPr>
                <w:t xml:space="preserve">. Retrieved from George Town World </w:t>
              </w:r>
              <w:r w:rsidR="00CD7FA4" w:rsidRPr="0046303F">
                <w:rPr>
                  <w:rFonts w:ascii="Arial" w:hAnsi="Arial" w:cs="Arial"/>
                  <w:noProof/>
                  <w:lang w:val="en-US"/>
                </w:rPr>
                <w:t>H</w:t>
              </w:r>
              <w:r w:rsidR="0046303F">
                <w:rPr>
                  <w:rFonts w:ascii="Arial" w:hAnsi="Arial" w:cs="Arial"/>
                  <w:noProof/>
                  <w:lang w:val="en-US"/>
                </w:rPr>
                <w:t>e</w:t>
              </w:r>
              <w:r w:rsidR="00CD7FA4" w:rsidRPr="0046303F">
                <w:rPr>
                  <w:rFonts w:ascii="Arial" w:hAnsi="Arial" w:cs="Arial"/>
                  <w:noProof/>
                  <w:lang w:val="en-US"/>
                </w:rPr>
                <w:t>ritage</w:t>
              </w:r>
              <w:r w:rsidR="00CD7FA4" w:rsidRPr="0079106B">
                <w:rPr>
                  <w:rFonts w:ascii="Arial" w:hAnsi="Arial" w:cs="Arial"/>
                  <w:noProof/>
                  <w:lang w:val="en-US"/>
                </w:rPr>
                <w:t xml:space="preserve"> Incorporated Web Site: http://www.gtwhi.com.my/introduction/george-town-world-heritage-site.</w:t>
              </w:r>
            </w:p>
            <w:p w:rsidR="00CD7FA4" w:rsidRPr="0079106B" w:rsidRDefault="00CD7FA4" w:rsidP="00CD7FA4">
              <w:pPr>
                <w:pStyle w:val="Bibliography"/>
                <w:ind w:left="720" w:hanging="720"/>
                <w:rPr>
                  <w:rFonts w:ascii="Arial" w:hAnsi="Arial" w:cs="Arial"/>
                  <w:noProof/>
                  <w:lang w:val="en-US"/>
                </w:rPr>
              </w:pPr>
              <w:r w:rsidRPr="0079106B">
                <w:rPr>
                  <w:rFonts w:ascii="Arial" w:hAnsi="Arial" w:cs="Arial"/>
                  <w:i/>
                  <w:iCs/>
                  <w:noProof/>
                  <w:lang w:val="en-US"/>
                </w:rPr>
                <w:t>Maps of World Web Site</w:t>
              </w:r>
              <w:r w:rsidRPr="0079106B">
                <w:rPr>
                  <w:rFonts w:ascii="Arial" w:hAnsi="Arial" w:cs="Arial"/>
                  <w:noProof/>
                  <w:lang w:val="en-US"/>
                </w:rPr>
                <w:t>. (2016, November 28). Retrieved from mapsofworld.com: http://www.mapsofworld.com/malaysia/penang-map.html</w:t>
              </w:r>
            </w:p>
            <w:p w:rsidR="00CD7FA4" w:rsidRPr="0079106B" w:rsidRDefault="00CD7FA4" w:rsidP="00CD7FA4">
              <w:pPr>
                <w:pStyle w:val="Bibliography"/>
                <w:ind w:left="720" w:hanging="720"/>
                <w:rPr>
                  <w:rFonts w:ascii="Arial" w:hAnsi="Arial" w:cs="Arial"/>
                  <w:noProof/>
                  <w:lang w:val="en-US"/>
                </w:rPr>
              </w:pPr>
              <w:r w:rsidRPr="0079106B">
                <w:rPr>
                  <w:rFonts w:ascii="Arial" w:hAnsi="Arial" w:cs="Arial"/>
                  <w:noProof/>
                  <w:lang w:val="en-US"/>
                </w:rPr>
                <w:t xml:space="preserve">Official Portal Ministry of Communications and Multimedia Malaysia. (2016, November 30). </w:t>
              </w:r>
              <w:r w:rsidRPr="0079106B">
                <w:rPr>
                  <w:rFonts w:ascii="Arial" w:hAnsi="Arial" w:cs="Arial"/>
                  <w:i/>
                  <w:iCs/>
                  <w:noProof/>
                  <w:lang w:val="en-US"/>
                </w:rPr>
                <w:t>Official Portal Ministry of Communications and Multimedia Malaysia</w:t>
              </w:r>
              <w:r w:rsidRPr="0079106B">
                <w:rPr>
                  <w:rFonts w:ascii="Arial" w:hAnsi="Arial" w:cs="Arial"/>
                  <w:noProof/>
                  <w:lang w:val="en-US"/>
                </w:rPr>
                <w:t>. Retrieved from Official Portal Ministry of Communications and Multimedia Malaysia Web Site: http://www.kkmm.gov.my/</w:t>
              </w:r>
            </w:p>
            <w:p w:rsidR="00CD7FA4" w:rsidRPr="0079106B" w:rsidRDefault="00CD7FA4" w:rsidP="00CD7FA4">
              <w:pPr>
                <w:pStyle w:val="Bibliography"/>
                <w:ind w:left="720" w:hanging="720"/>
                <w:rPr>
                  <w:rFonts w:ascii="Arial" w:hAnsi="Arial" w:cs="Arial"/>
                  <w:noProof/>
                  <w:lang w:val="en-US"/>
                </w:rPr>
              </w:pPr>
              <w:r w:rsidRPr="0079106B">
                <w:rPr>
                  <w:rFonts w:ascii="Arial" w:hAnsi="Arial" w:cs="Arial"/>
                  <w:noProof/>
                  <w:lang w:val="en-US"/>
                </w:rPr>
                <w:t xml:space="preserve">Official Portal Penang State Government. (2016, </w:t>
              </w:r>
              <w:r w:rsidRPr="0046303F">
                <w:rPr>
                  <w:rFonts w:ascii="Arial" w:hAnsi="Arial" w:cs="Arial"/>
                  <w:noProof/>
                  <w:lang w:val="en-US"/>
                </w:rPr>
                <w:t>D</w:t>
              </w:r>
              <w:r w:rsidR="0046303F">
                <w:rPr>
                  <w:rFonts w:ascii="Arial" w:hAnsi="Arial" w:cs="Arial"/>
                  <w:noProof/>
                  <w:lang w:val="en-US"/>
                </w:rPr>
                <w:t>ec</w:t>
              </w:r>
              <w:r w:rsidRPr="0046303F">
                <w:rPr>
                  <w:rFonts w:ascii="Arial" w:hAnsi="Arial" w:cs="Arial"/>
                  <w:noProof/>
                  <w:lang w:val="en-US"/>
                </w:rPr>
                <w:t>ember</w:t>
              </w:r>
              <w:r w:rsidRPr="0079106B">
                <w:rPr>
                  <w:rFonts w:ascii="Arial" w:hAnsi="Arial" w:cs="Arial"/>
                  <w:noProof/>
                  <w:lang w:val="en-US"/>
                </w:rPr>
                <w:t xml:space="preserve"> 4). </w:t>
              </w:r>
              <w:r w:rsidRPr="0079106B">
                <w:rPr>
                  <w:rFonts w:ascii="Arial" w:hAnsi="Arial" w:cs="Arial"/>
                  <w:i/>
                  <w:iCs/>
                  <w:noProof/>
                  <w:lang w:val="en-US"/>
                </w:rPr>
                <w:t>Penang.gov.my</w:t>
              </w:r>
              <w:r w:rsidRPr="0079106B">
                <w:rPr>
                  <w:rFonts w:ascii="Arial" w:hAnsi="Arial" w:cs="Arial"/>
                  <w:noProof/>
                  <w:lang w:val="en-US"/>
                </w:rPr>
                <w:t>. Retrieved from Official Portal Penang State Government: https://www.penang.gov.my</w:t>
              </w:r>
            </w:p>
            <w:p w:rsidR="00CD7FA4" w:rsidRPr="0079106B" w:rsidRDefault="00CD7FA4" w:rsidP="00CD7FA4">
              <w:pPr>
                <w:pStyle w:val="Bibliography"/>
                <w:ind w:left="720" w:hanging="720"/>
                <w:rPr>
                  <w:rFonts w:ascii="Arial" w:hAnsi="Arial" w:cs="Arial"/>
                  <w:noProof/>
                  <w:lang w:val="en-US"/>
                </w:rPr>
              </w:pPr>
              <w:r w:rsidRPr="0079106B">
                <w:rPr>
                  <w:rFonts w:ascii="Arial" w:hAnsi="Arial" w:cs="Arial"/>
                  <w:noProof/>
                  <w:lang w:val="en-US"/>
                </w:rPr>
                <w:t xml:space="preserve">Penang Vacations.com. (2016, </w:t>
              </w:r>
              <w:r w:rsidRPr="0046303F">
                <w:rPr>
                  <w:rFonts w:ascii="Arial" w:hAnsi="Arial" w:cs="Arial"/>
                  <w:noProof/>
                  <w:lang w:val="en-US"/>
                </w:rPr>
                <w:t>D</w:t>
              </w:r>
              <w:r w:rsidR="0046303F">
                <w:rPr>
                  <w:rFonts w:ascii="Arial" w:hAnsi="Arial" w:cs="Arial"/>
                  <w:noProof/>
                  <w:lang w:val="en-US"/>
                </w:rPr>
                <w:t>ec</w:t>
              </w:r>
              <w:r w:rsidRPr="0046303F">
                <w:rPr>
                  <w:rFonts w:ascii="Arial" w:hAnsi="Arial" w:cs="Arial"/>
                  <w:noProof/>
                  <w:lang w:val="en-US"/>
                </w:rPr>
                <w:t>ember</w:t>
              </w:r>
              <w:r w:rsidRPr="0079106B">
                <w:rPr>
                  <w:rFonts w:ascii="Arial" w:hAnsi="Arial" w:cs="Arial"/>
                  <w:noProof/>
                  <w:lang w:val="en-US"/>
                </w:rPr>
                <w:t xml:space="preserve"> 3). </w:t>
              </w:r>
              <w:r w:rsidRPr="0079106B">
                <w:rPr>
                  <w:rFonts w:ascii="Arial" w:hAnsi="Arial" w:cs="Arial"/>
                  <w:i/>
                  <w:iCs/>
                  <w:noProof/>
                  <w:lang w:val="en-US"/>
                </w:rPr>
                <w:t>Penang Vacations</w:t>
              </w:r>
              <w:r w:rsidRPr="0079106B">
                <w:rPr>
                  <w:rFonts w:ascii="Arial" w:hAnsi="Arial" w:cs="Arial"/>
                  <w:noProof/>
                  <w:lang w:val="en-US"/>
                </w:rPr>
                <w:t>. Retrieved from Penang Vacations Web Site: http://www.penang-vacations.com/penang-maps.html</w:t>
              </w:r>
            </w:p>
            <w:p w:rsidR="00CD7FA4" w:rsidRPr="0079106B" w:rsidRDefault="00CD7FA4" w:rsidP="00CD7FA4">
              <w:pPr>
                <w:pStyle w:val="Bibliography"/>
                <w:ind w:left="720" w:hanging="720"/>
                <w:rPr>
                  <w:rFonts w:ascii="Arial" w:hAnsi="Arial" w:cs="Arial"/>
                  <w:noProof/>
                  <w:lang w:val="en-US"/>
                </w:rPr>
              </w:pPr>
              <w:r w:rsidRPr="0079106B">
                <w:rPr>
                  <w:rFonts w:ascii="Arial" w:hAnsi="Arial" w:cs="Arial"/>
                  <w:noProof/>
                  <w:lang w:val="en-US"/>
                </w:rPr>
                <w:t xml:space="preserve">UNESCO. (2016, November 30). </w:t>
              </w:r>
              <w:r w:rsidRPr="0079106B">
                <w:rPr>
                  <w:rFonts w:ascii="Arial" w:hAnsi="Arial" w:cs="Arial"/>
                  <w:i/>
                  <w:iCs/>
                  <w:noProof/>
                  <w:lang w:val="en-US"/>
                </w:rPr>
                <w:t xml:space="preserve">UNESCO World </w:t>
              </w:r>
              <w:r w:rsidRPr="0046303F">
                <w:rPr>
                  <w:rFonts w:ascii="Arial" w:hAnsi="Arial" w:cs="Arial"/>
                  <w:i/>
                  <w:iCs/>
                  <w:noProof/>
                  <w:lang w:val="en-US"/>
                </w:rPr>
                <w:t>He</w:t>
              </w:r>
              <w:r w:rsidR="0046303F">
                <w:rPr>
                  <w:rFonts w:ascii="Arial" w:hAnsi="Arial" w:cs="Arial"/>
                  <w:i/>
                  <w:iCs/>
                  <w:noProof/>
                  <w:lang w:val="en-US"/>
                </w:rPr>
                <w:t>r</w:t>
              </w:r>
              <w:r w:rsidRPr="0046303F">
                <w:rPr>
                  <w:rFonts w:ascii="Arial" w:hAnsi="Arial" w:cs="Arial"/>
                  <w:i/>
                  <w:iCs/>
                  <w:noProof/>
                  <w:lang w:val="en-US"/>
                </w:rPr>
                <w:t>itage</w:t>
              </w:r>
              <w:r w:rsidRPr="0079106B">
                <w:rPr>
                  <w:rFonts w:ascii="Arial" w:hAnsi="Arial" w:cs="Arial"/>
                  <w:i/>
                  <w:iCs/>
                  <w:noProof/>
                  <w:lang w:val="en-US"/>
                </w:rPr>
                <w:t xml:space="preserve"> Centre Corporation</w:t>
              </w:r>
              <w:r w:rsidRPr="0079106B">
                <w:rPr>
                  <w:rFonts w:ascii="Arial" w:hAnsi="Arial" w:cs="Arial"/>
                  <w:noProof/>
                  <w:lang w:val="en-US"/>
                </w:rPr>
                <w:t xml:space="preserve">. Retrieved from UNESCO World </w:t>
              </w:r>
              <w:r w:rsidRPr="0046303F">
                <w:rPr>
                  <w:rFonts w:ascii="Arial" w:hAnsi="Arial" w:cs="Arial"/>
                  <w:noProof/>
                  <w:lang w:val="en-US"/>
                </w:rPr>
                <w:t>He</w:t>
              </w:r>
              <w:r w:rsidR="0046303F">
                <w:rPr>
                  <w:rFonts w:ascii="Arial" w:hAnsi="Arial" w:cs="Arial"/>
                  <w:noProof/>
                  <w:lang w:val="en-US"/>
                </w:rPr>
                <w:t>r</w:t>
              </w:r>
              <w:r w:rsidRPr="0046303F">
                <w:rPr>
                  <w:rFonts w:ascii="Arial" w:hAnsi="Arial" w:cs="Arial"/>
                  <w:noProof/>
                  <w:lang w:val="en-US"/>
                </w:rPr>
                <w:t>itage</w:t>
              </w:r>
              <w:r w:rsidRPr="0079106B">
                <w:rPr>
                  <w:rFonts w:ascii="Arial" w:hAnsi="Arial" w:cs="Arial"/>
                  <w:noProof/>
                  <w:lang w:val="en-US"/>
                </w:rPr>
                <w:t xml:space="preserve"> Centre: http://whc.unesco.org/</w:t>
              </w:r>
            </w:p>
            <w:p w:rsidR="00CD7FA4" w:rsidRPr="0079106B" w:rsidRDefault="00CD7FA4" w:rsidP="00CD7FA4">
              <w:pPr>
                <w:pStyle w:val="Bibliography"/>
                <w:ind w:left="720" w:hanging="720"/>
                <w:rPr>
                  <w:rFonts w:ascii="Arial" w:hAnsi="Arial" w:cs="Arial"/>
                  <w:noProof/>
                  <w:lang w:val="en-US"/>
                </w:rPr>
              </w:pPr>
              <w:r w:rsidRPr="0079106B">
                <w:rPr>
                  <w:rFonts w:ascii="Arial" w:hAnsi="Arial" w:cs="Arial"/>
                  <w:noProof/>
                  <w:lang w:val="en-US"/>
                </w:rPr>
                <w:t xml:space="preserve">World-heritage-site. (2016, December 2). </w:t>
              </w:r>
              <w:r w:rsidRPr="0079106B">
                <w:rPr>
                  <w:rFonts w:ascii="Arial" w:hAnsi="Arial" w:cs="Arial"/>
                  <w:i/>
                  <w:iCs/>
                  <w:noProof/>
                  <w:lang w:val="en-US"/>
                </w:rPr>
                <w:t>World-heritage-site</w:t>
              </w:r>
              <w:r w:rsidRPr="0079106B">
                <w:rPr>
                  <w:rFonts w:ascii="Arial" w:hAnsi="Arial" w:cs="Arial"/>
                  <w:noProof/>
                  <w:lang w:val="en-US"/>
                </w:rPr>
                <w:t>. Retrieved from World-heritage-site Web site: http://www.world-heritage-site.com/</w:t>
              </w:r>
            </w:p>
            <w:p w:rsidR="00CD7FA4" w:rsidRDefault="009D094F" w:rsidP="00CD7FA4">
              <w:r w:rsidRPr="0079106B">
                <w:rPr>
                  <w:rFonts w:ascii="Arial" w:hAnsi="Arial" w:cs="Arial"/>
                  <w:b/>
                  <w:bCs/>
                  <w:noProof/>
                </w:rPr>
                <w:fldChar w:fldCharType="end"/>
              </w:r>
            </w:p>
          </w:sdtContent>
        </w:sdt>
      </w:sdtContent>
    </w:sdt>
    <w:p w:rsidR="00F305EB" w:rsidRPr="009E6E90" w:rsidRDefault="00F305EB" w:rsidP="00CD7FA4">
      <w:pPr>
        <w:jc w:val="both"/>
        <w:rPr>
          <w:rFonts w:ascii="Arial" w:hAnsi="Arial" w:cs="Arial"/>
          <w:sz w:val="22"/>
          <w:szCs w:val="22"/>
        </w:rPr>
      </w:pPr>
    </w:p>
    <w:sectPr w:rsidR="00F305EB" w:rsidRPr="009E6E90" w:rsidSect="000A3801">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2F" w:rsidRDefault="00E7542F" w:rsidP="00B24D0C">
      <w:r>
        <w:separator/>
      </w:r>
    </w:p>
  </w:endnote>
  <w:endnote w:type="continuationSeparator" w:id="0">
    <w:p w:rsidR="00E7542F" w:rsidRDefault="00E7542F" w:rsidP="00B24D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15961"/>
      <w:docPartObj>
        <w:docPartGallery w:val="Page Numbers (Bottom of Page)"/>
        <w:docPartUnique/>
      </w:docPartObj>
    </w:sdtPr>
    <w:sdtContent>
      <w:p w:rsidR="00D8338B" w:rsidRDefault="009D094F">
        <w:pPr>
          <w:pStyle w:val="Footer"/>
          <w:jc w:val="center"/>
        </w:pPr>
        <w:r>
          <w:fldChar w:fldCharType="begin"/>
        </w:r>
        <w:r w:rsidR="000416AA">
          <w:instrText xml:space="preserve"> PAGE   \* MERGEFORMAT </w:instrText>
        </w:r>
        <w:r>
          <w:fldChar w:fldCharType="separate"/>
        </w:r>
        <w:r w:rsidR="00385A00">
          <w:rPr>
            <w:noProof/>
          </w:rPr>
          <w:t>17</w:t>
        </w:r>
        <w:r>
          <w:rPr>
            <w:noProof/>
          </w:rPr>
          <w:fldChar w:fldCharType="end"/>
        </w:r>
      </w:p>
    </w:sdtContent>
  </w:sdt>
  <w:p w:rsidR="00D8338B" w:rsidRDefault="00D833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2F" w:rsidRDefault="00E7542F" w:rsidP="00B24D0C">
      <w:r>
        <w:separator/>
      </w:r>
    </w:p>
  </w:footnote>
  <w:footnote w:type="continuationSeparator" w:id="0">
    <w:p w:rsidR="00E7542F" w:rsidRDefault="00E7542F" w:rsidP="00B24D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8B" w:rsidRDefault="00D8338B" w:rsidP="00B24D0C">
    <w:pPr>
      <w:pStyle w:val="Header"/>
      <w:jc w:val="right"/>
      <w:rPr>
        <w:rFonts w:ascii="Tw Cen MT" w:hAnsi="Tw Cen MT"/>
        <w:sz w:val="44"/>
        <w:szCs w:val="44"/>
      </w:rPr>
    </w:pPr>
  </w:p>
  <w:p w:rsidR="00D8338B" w:rsidRPr="00A25D38" w:rsidRDefault="00D8338B" w:rsidP="00B24D0C">
    <w:pPr>
      <w:pStyle w:val="Header"/>
      <w:rPr>
        <w:color w:val="127028"/>
        <w:sz w:val="40"/>
        <w:szCs w:val="40"/>
      </w:rPr>
    </w:pPr>
    <w:r>
      <w:rPr>
        <w:color w:val="127028"/>
        <w:sz w:val="40"/>
        <w:szCs w:val="40"/>
      </w:rPr>
      <w:t xml:space="preserve">PENANG </w:t>
    </w:r>
    <w:r w:rsidRPr="00A25D38">
      <w:rPr>
        <w:color w:val="127028"/>
        <w:sz w:val="40"/>
        <w:szCs w:val="40"/>
      </w:rPr>
      <w:t>VISITOR</w:t>
    </w:r>
    <w:r>
      <w:rPr>
        <w:color w:val="127028"/>
        <w:sz w:val="40"/>
        <w:szCs w:val="40"/>
      </w:rPr>
      <w:t>S</w:t>
    </w:r>
    <w:r w:rsidRPr="00A25D38">
      <w:rPr>
        <w:color w:val="127028"/>
        <w:sz w:val="40"/>
        <w:szCs w:val="40"/>
      </w:rPr>
      <w:t xml:space="preserve"> </w:t>
    </w:r>
    <w:r>
      <w:rPr>
        <w:color w:val="127028"/>
        <w:sz w:val="40"/>
        <w:szCs w:val="40"/>
      </w:rPr>
      <w:t>PROFILE REPORT</w:t>
    </w:r>
  </w:p>
  <w:p w:rsidR="00D8338B" w:rsidRPr="00B24D0C" w:rsidRDefault="00D8338B" w:rsidP="00B24D0C">
    <w:pPr>
      <w:pStyle w:val="Header"/>
      <w:jc w:val="center"/>
      <w:rPr>
        <w:sz w:val="44"/>
        <w:szCs w:val="4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A00" w:rsidRDefault="00385A00" w:rsidP="00C00D90">
    <w:pPr>
      <w:pStyle w:val="Header"/>
      <w:rPr>
        <w:color w:val="127028"/>
        <w:sz w:val="40"/>
        <w:szCs w:val="40"/>
      </w:rPr>
    </w:pPr>
  </w:p>
  <w:p w:rsidR="00C00D90" w:rsidRPr="00A25D38" w:rsidRDefault="00C00D90" w:rsidP="00C00D90">
    <w:pPr>
      <w:pStyle w:val="Header"/>
      <w:rPr>
        <w:color w:val="127028"/>
        <w:sz w:val="40"/>
        <w:szCs w:val="40"/>
      </w:rPr>
    </w:pPr>
    <w:r>
      <w:rPr>
        <w:color w:val="127028"/>
        <w:sz w:val="40"/>
        <w:szCs w:val="40"/>
      </w:rPr>
      <w:t xml:space="preserve">PENANG </w:t>
    </w:r>
    <w:r w:rsidRPr="00A25D38">
      <w:rPr>
        <w:color w:val="127028"/>
        <w:sz w:val="40"/>
        <w:szCs w:val="40"/>
      </w:rPr>
      <w:t>VISITOR</w:t>
    </w:r>
    <w:r>
      <w:rPr>
        <w:color w:val="127028"/>
        <w:sz w:val="40"/>
        <w:szCs w:val="40"/>
      </w:rPr>
      <w:t>S</w:t>
    </w:r>
    <w:r w:rsidRPr="00A25D38">
      <w:rPr>
        <w:color w:val="127028"/>
        <w:sz w:val="40"/>
        <w:szCs w:val="40"/>
      </w:rPr>
      <w:t xml:space="preserve"> </w:t>
    </w:r>
    <w:r>
      <w:rPr>
        <w:color w:val="127028"/>
        <w:sz w:val="40"/>
        <w:szCs w:val="40"/>
      </w:rPr>
      <w:t>PROFILE REPORT</w:t>
    </w:r>
  </w:p>
  <w:p w:rsidR="00C00D90" w:rsidRDefault="00C00D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3B3A4B"/>
    <w:multiLevelType w:val="hybridMultilevel"/>
    <w:tmpl w:val="0B028B2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jMwMjW0NDY0tzQxNDRR0lEKTi0uzszPAykwrAUA6WDE4ywAAAA="/>
  </w:docVars>
  <w:rsids>
    <w:rsidRoot w:val="00B24D0C"/>
    <w:rsid w:val="00014DD0"/>
    <w:rsid w:val="000318B6"/>
    <w:rsid w:val="000416AA"/>
    <w:rsid w:val="00043382"/>
    <w:rsid w:val="00064A5C"/>
    <w:rsid w:val="00074F69"/>
    <w:rsid w:val="00075D02"/>
    <w:rsid w:val="000822DB"/>
    <w:rsid w:val="000A3801"/>
    <w:rsid w:val="000B49AC"/>
    <w:rsid w:val="000F74F8"/>
    <w:rsid w:val="00143CF4"/>
    <w:rsid w:val="00162DBB"/>
    <w:rsid w:val="00165B23"/>
    <w:rsid w:val="00177B55"/>
    <w:rsid w:val="00185DAD"/>
    <w:rsid w:val="0018705D"/>
    <w:rsid w:val="00196839"/>
    <w:rsid w:val="0019698C"/>
    <w:rsid w:val="001976BD"/>
    <w:rsid w:val="001A6215"/>
    <w:rsid w:val="001B57D4"/>
    <w:rsid w:val="001B6B33"/>
    <w:rsid w:val="001C07C6"/>
    <w:rsid w:val="001C2407"/>
    <w:rsid w:val="001E7AB0"/>
    <w:rsid w:val="002012B8"/>
    <w:rsid w:val="00271238"/>
    <w:rsid w:val="002B062B"/>
    <w:rsid w:val="002C5C27"/>
    <w:rsid w:val="002E7CBE"/>
    <w:rsid w:val="0033341D"/>
    <w:rsid w:val="0033431D"/>
    <w:rsid w:val="00340854"/>
    <w:rsid w:val="003549C1"/>
    <w:rsid w:val="00357061"/>
    <w:rsid w:val="0036446B"/>
    <w:rsid w:val="0038347F"/>
    <w:rsid w:val="00385A00"/>
    <w:rsid w:val="003C0747"/>
    <w:rsid w:val="003F1F83"/>
    <w:rsid w:val="00400F8E"/>
    <w:rsid w:val="00401BFF"/>
    <w:rsid w:val="00405CB4"/>
    <w:rsid w:val="004066FD"/>
    <w:rsid w:val="004143EB"/>
    <w:rsid w:val="004324A2"/>
    <w:rsid w:val="0046303F"/>
    <w:rsid w:val="004675B7"/>
    <w:rsid w:val="0048201F"/>
    <w:rsid w:val="00497103"/>
    <w:rsid w:val="004C4DFE"/>
    <w:rsid w:val="004D63CA"/>
    <w:rsid w:val="004D64EC"/>
    <w:rsid w:val="004E48DA"/>
    <w:rsid w:val="004F3BBE"/>
    <w:rsid w:val="00500DB8"/>
    <w:rsid w:val="00507760"/>
    <w:rsid w:val="00517C0C"/>
    <w:rsid w:val="00535A83"/>
    <w:rsid w:val="0054026D"/>
    <w:rsid w:val="00541809"/>
    <w:rsid w:val="005422B9"/>
    <w:rsid w:val="0056780F"/>
    <w:rsid w:val="005836E7"/>
    <w:rsid w:val="00586A73"/>
    <w:rsid w:val="005B2B9D"/>
    <w:rsid w:val="005C57ED"/>
    <w:rsid w:val="005D55D1"/>
    <w:rsid w:val="00621021"/>
    <w:rsid w:val="00644E04"/>
    <w:rsid w:val="00650E53"/>
    <w:rsid w:val="00656589"/>
    <w:rsid w:val="00663FBC"/>
    <w:rsid w:val="00667513"/>
    <w:rsid w:val="006D5392"/>
    <w:rsid w:val="007005B0"/>
    <w:rsid w:val="00713BB3"/>
    <w:rsid w:val="00714F90"/>
    <w:rsid w:val="00723349"/>
    <w:rsid w:val="00724DBA"/>
    <w:rsid w:val="00726235"/>
    <w:rsid w:val="00732085"/>
    <w:rsid w:val="00734998"/>
    <w:rsid w:val="007428CD"/>
    <w:rsid w:val="00743AE1"/>
    <w:rsid w:val="00745413"/>
    <w:rsid w:val="0076373A"/>
    <w:rsid w:val="00793D8B"/>
    <w:rsid w:val="007A482A"/>
    <w:rsid w:val="007F12E5"/>
    <w:rsid w:val="00860137"/>
    <w:rsid w:val="00874FC3"/>
    <w:rsid w:val="00896DA4"/>
    <w:rsid w:val="008A39A9"/>
    <w:rsid w:val="008F082F"/>
    <w:rsid w:val="00940402"/>
    <w:rsid w:val="009410D9"/>
    <w:rsid w:val="009C3993"/>
    <w:rsid w:val="009C3B72"/>
    <w:rsid w:val="009D094F"/>
    <w:rsid w:val="009D55C4"/>
    <w:rsid w:val="009E6E90"/>
    <w:rsid w:val="009F3C60"/>
    <w:rsid w:val="00A1683C"/>
    <w:rsid w:val="00A25D38"/>
    <w:rsid w:val="00A46883"/>
    <w:rsid w:val="00A602F8"/>
    <w:rsid w:val="00A657A1"/>
    <w:rsid w:val="00AA3DD9"/>
    <w:rsid w:val="00AB17CC"/>
    <w:rsid w:val="00AC0D57"/>
    <w:rsid w:val="00B05D7F"/>
    <w:rsid w:val="00B10993"/>
    <w:rsid w:val="00B141A0"/>
    <w:rsid w:val="00B22115"/>
    <w:rsid w:val="00B24018"/>
    <w:rsid w:val="00B24D0C"/>
    <w:rsid w:val="00B31441"/>
    <w:rsid w:val="00B87C68"/>
    <w:rsid w:val="00B91AEC"/>
    <w:rsid w:val="00BC6467"/>
    <w:rsid w:val="00BE4F6F"/>
    <w:rsid w:val="00BE68AB"/>
    <w:rsid w:val="00BF13B1"/>
    <w:rsid w:val="00BF55F4"/>
    <w:rsid w:val="00C00D90"/>
    <w:rsid w:val="00C070AC"/>
    <w:rsid w:val="00C12DB3"/>
    <w:rsid w:val="00C418B2"/>
    <w:rsid w:val="00C4631B"/>
    <w:rsid w:val="00C61DBB"/>
    <w:rsid w:val="00C6531A"/>
    <w:rsid w:val="00C87DDF"/>
    <w:rsid w:val="00C97AB3"/>
    <w:rsid w:val="00CB4A88"/>
    <w:rsid w:val="00CB791B"/>
    <w:rsid w:val="00CD7128"/>
    <w:rsid w:val="00CD7FA4"/>
    <w:rsid w:val="00CE56B0"/>
    <w:rsid w:val="00D00C87"/>
    <w:rsid w:val="00D01DB8"/>
    <w:rsid w:val="00D123AB"/>
    <w:rsid w:val="00D12E50"/>
    <w:rsid w:val="00D20839"/>
    <w:rsid w:val="00D22D69"/>
    <w:rsid w:val="00D61042"/>
    <w:rsid w:val="00D75935"/>
    <w:rsid w:val="00D75F6C"/>
    <w:rsid w:val="00D76266"/>
    <w:rsid w:val="00D8338B"/>
    <w:rsid w:val="00DA6130"/>
    <w:rsid w:val="00DB4A39"/>
    <w:rsid w:val="00E027FC"/>
    <w:rsid w:val="00E340B9"/>
    <w:rsid w:val="00E4655C"/>
    <w:rsid w:val="00E632E2"/>
    <w:rsid w:val="00E65D64"/>
    <w:rsid w:val="00E73E94"/>
    <w:rsid w:val="00E7542F"/>
    <w:rsid w:val="00E954A0"/>
    <w:rsid w:val="00F305EB"/>
    <w:rsid w:val="00F50393"/>
    <w:rsid w:val="00F54AAE"/>
    <w:rsid w:val="00FA24B0"/>
    <w:rsid w:val="00FA5D9B"/>
    <w:rsid w:val="00FD39AB"/>
    <w:rsid w:val="00FD5FEB"/>
    <w:rsid w:val="00FF25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0C"/>
    <w:pPr>
      <w:spacing w:after="0" w:line="240" w:lineRule="auto"/>
    </w:pPr>
    <w:rPr>
      <w:rFonts w:ascii="Times New Roman" w:eastAsia="MS Mincho" w:hAnsi="Times New Roman" w:cs="Times New Roman"/>
      <w:sz w:val="24"/>
      <w:szCs w:val="24"/>
      <w:lang w:val="en-GB" w:eastAsia="ja-JP"/>
    </w:rPr>
  </w:style>
  <w:style w:type="paragraph" w:styleId="Heading1">
    <w:name w:val="heading 1"/>
    <w:basedOn w:val="Normal"/>
    <w:next w:val="Normal"/>
    <w:link w:val="Heading1Char"/>
    <w:uiPriority w:val="9"/>
    <w:qFormat/>
    <w:rsid w:val="00BF13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13B1"/>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4E48DA"/>
    <w:pPr>
      <w:spacing w:before="100" w:beforeAutospacing="1" w:after="100" w:afterAutospacing="1"/>
      <w:outlineLvl w:val="2"/>
    </w:pPr>
    <w:rPr>
      <w:rFonts w:eastAsia="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24D0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semiHidden/>
    <w:rsid w:val="00B24D0C"/>
  </w:style>
  <w:style w:type="paragraph" w:styleId="Footer">
    <w:name w:val="footer"/>
    <w:basedOn w:val="Normal"/>
    <w:link w:val="FooterChar"/>
    <w:uiPriority w:val="99"/>
    <w:unhideWhenUsed/>
    <w:rsid w:val="00B24D0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B24D0C"/>
  </w:style>
  <w:style w:type="paragraph" w:styleId="BalloonText">
    <w:name w:val="Balloon Text"/>
    <w:basedOn w:val="Normal"/>
    <w:link w:val="BalloonTextChar"/>
    <w:uiPriority w:val="99"/>
    <w:semiHidden/>
    <w:unhideWhenUsed/>
    <w:rsid w:val="00B24D0C"/>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B24D0C"/>
    <w:rPr>
      <w:rFonts w:ascii="Tahoma" w:hAnsi="Tahoma" w:cs="Tahoma"/>
      <w:sz w:val="16"/>
      <w:szCs w:val="16"/>
    </w:rPr>
  </w:style>
  <w:style w:type="table" w:styleId="TableGrid">
    <w:name w:val="Table Grid"/>
    <w:basedOn w:val="TableNormal"/>
    <w:uiPriority w:val="59"/>
    <w:rsid w:val="00082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2">
    <w:name w:val="Medium List 2 Accent 2"/>
    <w:basedOn w:val="TableNormal"/>
    <w:uiPriority w:val="66"/>
    <w:rsid w:val="00F305EB"/>
    <w:pPr>
      <w:spacing w:after="0" w:line="240" w:lineRule="auto"/>
    </w:pPr>
    <w:rPr>
      <w:rFonts w:asciiTheme="majorHAnsi" w:eastAsiaTheme="majorEastAsia" w:hAnsiTheme="majorHAnsi" w:cstheme="majorBidi"/>
      <w:color w:val="000000" w:themeColor="text1"/>
      <w:lang w:val="en-MY" w:eastAsia="zh-C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305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305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DefaultParagraphFont"/>
    <w:rsid w:val="00B05D7F"/>
  </w:style>
  <w:style w:type="character" w:customStyle="1" w:styleId="Heading3Char">
    <w:name w:val="Heading 3 Char"/>
    <w:basedOn w:val="DefaultParagraphFont"/>
    <w:link w:val="Heading3"/>
    <w:uiPriority w:val="9"/>
    <w:rsid w:val="004E48D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E48DA"/>
    <w:rPr>
      <w:color w:val="0000FF"/>
      <w:u w:val="single"/>
    </w:rPr>
  </w:style>
  <w:style w:type="paragraph" w:styleId="Bibliography">
    <w:name w:val="Bibliography"/>
    <w:basedOn w:val="Normal"/>
    <w:next w:val="Normal"/>
    <w:uiPriority w:val="37"/>
    <w:unhideWhenUsed/>
    <w:rsid w:val="003549C1"/>
    <w:pPr>
      <w:spacing w:after="160" w:line="259" w:lineRule="auto"/>
    </w:pPr>
    <w:rPr>
      <w:rFonts w:asciiTheme="minorHAnsi" w:eastAsiaTheme="minorHAnsi" w:hAnsiTheme="minorHAnsi" w:cstheme="minorBidi"/>
      <w:sz w:val="22"/>
      <w:szCs w:val="22"/>
      <w:lang w:val="en-MY" w:eastAsia="en-US"/>
    </w:rPr>
  </w:style>
  <w:style w:type="character" w:customStyle="1" w:styleId="Heading1Char">
    <w:name w:val="Heading 1 Char"/>
    <w:basedOn w:val="DefaultParagraphFont"/>
    <w:link w:val="Heading1"/>
    <w:uiPriority w:val="9"/>
    <w:rsid w:val="00BF13B1"/>
    <w:rPr>
      <w:rFonts w:asciiTheme="majorHAnsi" w:eastAsiaTheme="majorEastAsia" w:hAnsiTheme="majorHAnsi" w:cstheme="majorBidi"/>
      <w:b/>
      <w:bCs/>
      <w:color w:val="365F91" w:themeColor="accent1" w:themeShade="BF"/>
      <w:sz w:val="28"/>
      <w:szCs w:val="28"/>
      <w:lang w:val="en-GB" w:eastAsia="ja-JP"/>
    </w:rPr>
  </w:style>
  <w:style w:type="character" w:customStyle="1" w:styleId="Heading2Char">
    <w:name w:val="Heading 2 Char"/>
    <w:basedOn w:val="DefaultParagraphFont"/>
    <w:link w:val="Heading2"/>
    <w:uiPriority w:val="9"/>
    <w:rsid w:val="00BF13B1"/>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C4DFE"/>
    <w:rPr>
      <w:i/>
      <w:iCs/>
    </w:rPr>
  </w:style>
  <w:style w:type="paragraph" w:styleId="ListParagraph">
    <w:name w:val="List Paragraph"/>
    <w:basedOn w:val="Normal"/>
    <w:uiPriority w:val="34"/>
    <w:qFormat/>
    <w:rsid w:val="004C4DFE"/>
    <w:pPr>
      <w:spacing w:after="200" w:line="276" w:lineRule="auto"/>
      <w:ind w:left="720"/>
    </w:pPr>
    <w:rPr>
      <w:rFonts w:ascii="Calibri" w:eastAsia="Calibri" w:hAnsi="Calibri"/>
      <w:sz w:val="22"/>
      <w:szCs w:val="22"/>
      <w:lang w:eastAsia="en-US"/>
    </w:rPr>
  </w:style>
  <w:style w:type="character" w:styleId="CommentReference">
    <w:name w:val="annotation reference"/>
    <w:basedOn w:val="DefaultParagraphFont"/>
    <w:uiPriority w:val="99"/>
    <w:semiHidden/>
    <w:unhideWhenUsed/>
    <w:rsid w:val="00E954A0"/>
    <w:rPr>
      <w:sz w:val="16"/>
      <w:szCs w:val="16"/>
    </w:rPr>
  </w:style>
  <w:style w:type="paragraph" w:styleId="CommentText">
    <w:name w:val="annotation text"/>
    <w:basedOn w:val="Normal"/>
    <w:link w:val="CommentTextChar"/>
    <w:uiPriority w:val="99"/>
    <w:semiHidden/>
    <w:unhideWhenUsed/>
    <w:rsid w:val="00E954A0"/>
    <w:rPr>
      <w:sz w:val="20"/>
      <w:szCs w:val="20"/>
    </w:rPr>
  </w:style>
  <w:style w:type="character" w:customStyle="1" w:styleId="CommentTextChar">
    <w:name w:val="Comment Text Char"/>
    <w:basedOn w:val="DefaultParagraphFont"/>
    <w:link w:val="CommentText"/>
    <w:uiPriority w:val="99"/>
    <w:semiHidden/>
    <w:rsid w:val="00E954A0"/>
    <w:rPr>
      <w:rFonts w:ascii="Times New Roman" w:eastAsia="MS Mincho" w:hAnsi="Times New Roman" w:cs="Times New Roman"/>
      <w:sz w:val="20"/>
      <w:szCs w:val="2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2258239">
      <w:bodyDiv w:val="1"/>
      <w:marLeft w:val="0"/>
      <w:marRight w:val="0"/>
      <w:marTop w:val="0"/>
      <w:marBottom w:val="0"/>
      <w:divBdr>
        <w:top w:val="none" w:sz="0" w:space="0" w:color="auto"/>
        <w:left w:val="none" w:sz="0" w:space="0" w:color="auto"/>
        <w:bottom w:val="none" w:sz="0" w:space="0" w:color="auto"/>
        <w:right w:val="none" w:sz="0" w:space="0" w:color="auto"/>
      </w:divBdr>
    </w:div>
    <w:div w:id="976107221">
      <w:bodyDiv w:val="1"/>
      <w:marLeft w:val="0"/>
      <w:marRight w:val="0"/>
      <w:marTop w:val="0"/>
      <w:marBottom w:val="0"/>
      <w:divBdr>
        <w:top w:val="none" w:sz="0" w:space="0" w:color="auto"/>
        <w:left w:val="none" w:sz="0" w:space="0" w:color="auto"/>
        <w:bottom w:val="none" w:sz="0" w:space="0" w:color="auto"/>
        <w:right w:val="none" w:sz="0" w:space="0" w:color="auto"/>
      </w:divBdr>
    </w:div>
    <w:div w:id="170250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hanoiairportonlin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noiairportonline.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Pen16</b:Tag>
    <b:SourceType>InternetSite</b:SourceType>
    <b:Guid>{0445EA7C-EE87-44D4-A71E-7B4A48D8644E}</b:Guid>
    <b:Author>
      <b:Author>
        <b:Corporate>Penang Vacations.com</b:Corporate>
      </b:Author>
    </b:Author>
    <b:Title>Penang Vacations</b:Title>
    <b:InternetSiteTitle>Penang Vacations Web Site</b:InternetSiteTitle>
    <b:Year>2016</b:Year>
    <b:Month>Disember</b:Month>
    <b:Day>3</b:Day>
    <b:URL>http://www.penang-vacations.com/penang-maps.html</b:URL>
    <b:RefOrder>2</b:RefOrder>
  </b:Source>
  <b:Source>
    <b:Tag>Map28</b:Tag>
    <b:SourceType>InternetSite</b:SourceType>
    <b:Guid>{B1CA6BED-9119-4F4C-BA79-A4868EF8F4B7}</b:Guid>
    <b:Title>Maps of World Web Site</b:Title>
    <b:InternetSiteTitle>mapsofworld.com</b:InternetSiteTitle>
    <b:Year>2016</b:Year>
    <b:Month>November</b:Month>
    <b:Day>28</b:Day>
    <b:URL>http://www.mapsofworld.com/malaysia/penang-map.html</b:URL>
    <b:RefOrder>3</b:RefOrder>
  </b:Source>
  <b:Source>
    <b:Tag>Off16</b:Tag>
    <b:SourceType>InternetSite</b:SourceType>
    <b:Guid>{36645FD1-9A8E-44D0-B9E3-720BD343A851}</b:Guid>
    <b:Author>
      <b:Author>
        <b:Corporate>Official Portal Penang State Government</b:Corporate>
      </b:Author>
    </b:Author>
    <b:Title>Penang.gov.my</b:Title>
    <b:InternetSiteTitle>Official Portal Penang State Government</b:InternetSiteTitle>
    <b:Year>2016</b:Year>
    <b:Month>Disember</b:Month>
    <b:Day>4</b:Day>
    <b:URL>https://www.penang.gov.my</b:URL>
    <b:RefOrder>4</b:RefOrder>
  </b:Source>
  <b:Source>
    <b:Tag>Off161</b:Tag>
    <b:SourceType>InternetSite</b:SourceType>
    <b:Guid>{1AE3FD57-4E99-4B1D-89C7-B026AD917D8B}</b:Guid>
    <b:Author>
      <b:Author>
        <b:Corporate>Official Portal Ministry of Communications and Multimedia Malaysia</b:Corporate>
      </b:Author>
    </b:Author>
    <b:Title>Official Portal Ministry of Communications and Multimedia Malaysia</b:Title>
    <b:InternetSiteTitle>Official Portal Ministry of Communications and Multimedia Malaysia Web Site</b:InternetSiteTitle>
    <b:Year>2016</b:Year>
    <b:Month>November</b:Month>
    <b:Day>30</b:Day>
    <b:URL>http://www.kkmm.gov.my/</b:URL>
    <b:RefOrder>5</b:RefOrder>
  </b:Source>
  <b:Source>
    <b:Tag>Geo16</b:Tag>
    <b:SourceType>InternetSite</b:SourceType>
    <b:Guid>{C4524B69-BC98-4B63-A15D-43132E822F48}</b:Guid>
    <b:Author>
      <b:Author>
        <b:Corporate>George Town World Haritage Incorporated</b:Corporate>
      </b:Author>
    </b:Author>
    <b:Title>George Town World Haritage Incorporated</b:Title>
    <b:InternetSiteTitle>George Town World Haritage Incorporated Web Site</b:InternetSiteTitle>
    <b:Year>2016</b:Year>
    <b:Month>November</b:Month>
    <b:Day>29</b:Day>
    <b:URL>http://www.gtwhi.com.my/introduction/george-town-world-heritage-site.</b:URL>
    <b:RefOrder>6</b:RefOrder>
  </b:Source>
  <b:Source>
    <b:Tag>UNE16</b:Tag>
    <b:SourceType>InternetSite</b:SourceType>
    <b:Guid>{CB2E4531-937C-4D07-8600-ADC292236172}</b:Guid>
    <b:Title>UNESCO World Heitage Centre Corporation</b:Title>
    <b:Year>2016</b:Year>
    <b:Author>
      <b:Author>
        <b:Corporate>UNESCO</b:Corporate>
      </b:Author>
    </b:Author>
    <b:InternetSiteTitle>UNESCO World Heitage Centre</b:InternetSiteTitle>
    <b:Month>November</b:Month>
    <b:Day>30</b:Day>
    <b:URL>http://whc.unesco.org/</b:URL>
    <b:RefOrder>1</b:RefOrder>
  </b:Source>
  <b:Source>
    <b:Tag>Wor16</b:Tag>
    <b:SourceType>InternetSite</b:SourceType>
    <b:Guid>{8FADA1D4-93FB-4498-B8EB-7E21D96B216A}</b:Guid>
    <b:Author>
      <b:Author>
        <b:Corporate>World-heritage-site</b:Corporate>
      </b:Author>
    </b:Author>
    <b:Title>World-heritage-site</b:Title>
    <b:InternetSiteTitle>World-heritage-site Web site</b:InternetSiteTitle>
    <b:Year>2016</b:Year>
    <b:Month>December</b:Month>
    <b:Day>2</b:Day>
    <b:URL>http://www.world-heritage-site.com/</b:URL>
    <b:RefOrder>7</b:RefOrder>
  </b:Source>
</b:Sources>
</file>

<file path=customXml/itemProps1.xml><?xml version="1.0" encoding="utf-8"?>
<ds:datastoreItem xmlns:ds="http://schemas.openxmlformats.org/officeDocument/2006/customXml" ds:itemID="{DF3878DD-4BF8-40F0-8CB4-06A0955A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2540</Words>
  <Characters>14481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Badaruddin_HBP</dc:creator>
  <cp:lastModifiedBy>Badaruddin_HBP</cp:lastModifiedBy>
  <cp:revision>5</cp:revision>
  <dcterms:created xsi:type="dcterms:W3CDTF">2017-04-11T07:47:00Z</dcterms:created>
  <dcterms:modified xsi:type="dcterms:W3CDTF">2017-04-11T10:13:00Z</dcterms:modified>
</cp:coreProperties>
</file>