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4614" w:rsidRPr="007964DC" w:rsidRDefault="00B34614" w:rsidP="00516701">
      <w:pPr>
        <w:pStyle w:val="Default"/>
        <w:spacing w:line="276" w:lineRule="auto"/>
        <w:jc w:val="center"/>
        <w:rPr>
          <w:rFonts w:asciiTheme="minorBidi" w:hAnsiTheme="minorBidi" w:cstheme="minorBidi"/>
          <w:b/>
          <w:bCs/>
          <w:color w:val="000000" w:themeColor="text1"/>
          <w:sz w:val="52"/>
          <w:szCs w:val="52"/>
        </w:rPr>
      </w:pPr>
      <w:r w:rsidRPr="007964DC">
        <w:rPr>
          <w:rFonts w:asciiTheme="minorBidi" w:hAnsiTheme="minorBidi" w:cstheme="minorBidi"/>
          <w:b/>
          <w:bCs/>
          <w:color w:val="000000" w:themeColor="text1"/>
          <w:sz w:val="52"/>
          <w:szCs w:val="52"/>
        </w:rPr>
        <w:t>Tourism and Water Puppet</w:t>
      </w:r>
      <w:r w:rsidR="008A0D1B" w:rsidRPr="007964DC">
        <w:rPr>
          <w:rFonts w:asciiTheme="minorBidi" w:hAnsiTheme="minorBidi" w:cstheme="minorBidi"/>
          <w:b/>
          <w:bCs/>
          <w:color w:val="000000" w:themeColor="text1"/>
          <w:sz w:val="52"/>
          <w:szCs w:val="52"/>
        </w:rPr>
        <w:t>ry</w:t>
      </w:r>
      <w:r w:rsidRPr="007964DC">
        <w:rPr>
          <w:rFonts w:asciiTheme="minorBidi" w:hAnsiTheme="minorBidi" w:cstheme="minorBidi"/>
          <w:b/>
          <w:bCs/>
          <w:color w:val="000000" w:themeColor="text1"/>
          <w:sz w:val="52"/>
          <w:szCs w:val="52"/>
        </w:rPr>
        <w:t xml:space="preserve"> in Hanoi</w:t>
      </w:r>
    </w:p>
    <w:p w:rsidR="006B7A29" w:rsidRPr="00516701" w:rsidRDefault="00B34614" w:rsidP="00516701">
      <w:pPr>
        <w:rPr>
          <w:rFonts w:asciiTheme="minorBidi" w:hAnsiTheme="minorBidi"/>
          <w:b/>
          <w:bCs/>
          <w:sz w:val="40"/>
          <w:szCs w:val="40"/>
        </w:rPr>
      </w:pPr>
      <w:r w:rsidRPr="00516701">
        <w:rPr>
          <w:rFonts w:asciiTheme="minorBidi" w:hAnsiTheme="minorBidi"/>
          <w:b/>
          <w:bCs/>
          <w:sz w:val="40"/>
          <w:szCs w:val="40"/>
        </w:rPr>
        <w:t xml:space="preserve">Introduction </w:t>
      </w:r>
    </w:p>
    <w:p w:rsidR="00F834ED" w:rsidRDefault="00697AA2" w:rsidP="00736E73">
      <w:pPr>
        <w:spacing w:line="240" w:lineRule="auto"/>
        <w:jc w:val="both"/>
        <w:rPr>
          <w:rFonts w:asciiTheme="minorBidi" w:hAnsiTheme="minorBidi"/>
          <w:sz w:val="36"/>
          <w:szCs w:val="36"/>
        </w:rPr>
      </w:pPr>
      <w:r>
        <w:rPr>
          <w:rFonts w:asciiTheme="minorBidi" w:hAnsiTheme="minorBidi"/>
          <w:sz w:val="36"/>
          <w:szCs w:val="36"/>
        </w:rPr>
        <w:t xml:space="preserve">     </w:t>
      </w:r>
      <w:r w:rsidR="00736E73">
        <w:rPr>
          <w:rFonts w:asciiTheme="minorBidi" w:hAnsiTheme="minorBidi"/>
          <w:sz w:val="36"/>
          <w:szCs w:val="36"/>
        </w:rPr>
        <w:t>W</w:t>
      </w:r>
      <w:r w:rsidR="00B435E4" w:rsidRPr="00516701">
        <w:rPr>
          <w:rFonts w:asciiTheme="minorBidi" w:hAnsiTheme="minorBidi"/>
          <w:sz w:val="36"/>
          <w:szCs w:val="36"/>
        </w:rPr>
        <w:t>ater p</w:t>
      </w:r>
      <w:r w:rsidR="00B34614" w:rsidRPr="00516701">
        <w:rPr>
          <w:rFonts w:asciiTheme="minorBidi" w:hAnsiTheme="minorBidi"/>
          <w:sz w:val="36"/>
          <w:szCs w:val="36"/>
        </w:rPr>
        <w:t>uppet</w:t>
      </w:r>
      <w:r w:rsidR="008A0D1B">
        <w:rPr>
          <w:rFonts w:asciiTheme="minorBidi" w:hAnsiTheme="minorBidi"/>
          <w:sz w:val="36"/>
          <w:szCs w:val="36"/>
        </w:rPr>
        <w:t>ry</w:t>
      </w:r>
      <w:r w:rsidR="00736E73">
        <w:rPr>
          <w:rFonts w:asciiTheme="minorBidi" w:hAnsiTheme="minorBidi"/>
          <w:sz w:val="36"/>
          <w:szCs w:val="36"/>
        </w:rPr>
        <w:t>,</w:t>
      </w:r>
      <w:r w:rsidR="008A0D1B">
        <w:rPr>
          <w:rFonts w:asciiTheme="minorBidi" w:hAnsiTheme="minorBidi"/>
          <w:sz w:val="36"/>
          <w:szCs w:val="36"/>
        </w:rPr>
        <w:t xml:space="preserve"> or making puppets dance on water, a local tradition which can date back </w:t>
      </w:r>
      <w:r w:rsidR="000400B0">
        <w:rPr>
          <w:rFonts w:asciiTheme="minorBidi" w:hAnsiTheme="minorBidi"/>
          <w:sz w:val="36"/>
          <w:szCs w:val="36"/>
        </w:rPr>
        <w:t>to</w:t>
      </w:r>
      <w:r w:rsidR="008A0D1B">
        <w:rPr>
          <w:rFonts w:asciiTheme="minorBidi" w:hAnsiTheme="minorBidi"/>
          <w:sz w:val="36"/>
          <w:szCs w:val="36"/>
        </w:rPr>
        <w:t xml:space="preserve"> 11</w:t>
      </w:r>
      <w:r w:rsidR="008A0D1B" w:rsidRPr="008A0D1B">
        <w:rPr>
          <w:rFonts w:asciiTheme="minorBidi" w:hAnsiTheme="minorBidi"/>
          <w:sz w:val="36"/>
          <w:szCs w:val="36"/>
          <w:vertAlign w:val="superscript"/>
        </w:rPr>
        <w:t>th</w:t>
      </w:r>
      <w:r w:rsidR="008A0D1B">
        <w:rPr>
          <w:rFonts w:asciiTheme="minorBidi" w:hAnsiTheme="minorBidi"/>
          <w:sz w:val="36"/>
          <w:szCs w:val="36"/>
        </w:rPr>
        <w:t xml:space="preserve"> century </w:t>
      </w:r>
      <w:r w:rsidR="000400B0">
        <w:rPr>
          <w:rFonts w:asciiTheme="minorBidi" w:hAnsiTheme="minorBidi"/>
          <w:sz w:val="36"/>
          <w:szCs w:val="36"/>
        </w:rPr>
        <w:t xml:space="preserve">in </w:t>
      </w:r>
      <w:r w:rsidR="008A0D1B">
        <w:rPr>
          <w:rFonts w:asciiTheme="minorBidi" w:hAnsiTheme="minorBidi"/>
          <w:sz w:val="36"/>
          <w:szCs w:val="36"/>
        </w:rPr>
        <w:t xml:space="preserve">the villages of </w:t>
      </w:r>
      <w:r w:rsidR="00736E73">
        <w:rPr>
          <w:rFonts w:asciiTheme="minorBidi" w:hAnsiTheme="minorBidi"/>
          <w:sz w:val="36"/>
          <w:szCs w:val="36"/>
        </w:rPr>
        <w:t>the Red River Delta</w:t>
      </w:r>
      <w:r w:rsidR="000400B0">
        <w:rPr>
          <w:rFonts w:asciiTheme="minorBidi" w:hAnsiTheme="minorBidi"/>
          <w:sz w:val="36"/>
          <w:szCs w:val="36"/>
        </w:rPr>
        <w:t xml:space="preserve"> area of northern</w:t>
      </w:r>
      <w:r w:rsidR="00736E73">
        <w:rPr>
          <w:rFonts w:asciiTheme="minorBidi" w:hAnsiTheme="minorBidi"/>
          <w:sz w:val="36"/>
          <w:szCs w:val="36"/>
        </w:rPr>
        <w:t xml:space="preserve"> Vietnam</w:t>
      </w:r>
      <w:r w:rsidR="008A0D1B">
        <w:rPr>
          <w:rFonts w:asciiTheme="minorBidi" w:hAnsiTheme="minorBidi"/>
          <w:sz w:val="36"/>
          <w:szCs w:val="36"/>
        </w:rPr>
        <w:t>.</w:t>
      </w:r>
      <w:r w:rsidR="000400B0">
        <w:rPr>
          <w:rFonts w:asciiTheme="minorBidi" w:hAnsiTheme="minorBidi"/>
          <w:sz w:val="36"/>
          <w:szCs w:val="36"/>
        </w:rPr>
        <w:t xml:space="preserve">  After</w:t>
      </w:r>
      <w:r w:rsidR="00736E73">
        <w:rPr>
          <w:rFonts w:asciiTheme="minorBidi" w:hAnsiTheme="minorBidi"/>
          <w:sz w:val="36"/>
          <w:szCs w:val="36"/>
        </w:rPr>
        <w:t xml:space="preserve">, </w:t>
      </w:r>
      <w:r w:rsidR="000400B0">
        <w:rPr>
          <w:rFonts w:asciiTheme="minorBidi" w:hAnsiTheme="minorBidi"/>
          <w:sz w:val="36"/>
          <w:szCs w:val="36"/>
        </w:rPr>
        <w:t xml:space="preserve">it </w:t>
      </w:r>
      <w:r w:rsidR="001A5659">
        <w:rPr>
          <w:rFonts w:asciiTheme="minorBidi" w:hAnsiTheme="minorBidi"/>
          <w:sz w:val="36"/>
          <w:szCs w:val="36"/>
        </w:rPr>
        <w:t xml:space="preserve">was brought into Hanoi and then was known as </w:t>
      </w:r>
      <w:r w:rsidR="00B34614" w:rsidRPr="00516701">
        <w:rPr>
          <w:rFonts w:asciiTheme="minorBidi" w:hAnsiTheme="minorBidi"/>
          <w:sz w:val="36"/>
          <w:szCs w:val="36"/>
        </w:rPr>
        <w:t>a national performance</w:t>
      </w:r>
      <w:r w:rsidR="001A5659">
        <w:rPr>
          <w:rFonts w:asciiTheme="minorBidi" w:hAnsiTheme="minorBidi"/>
          <w:sz w:val="36"/>
          <w:szCs w:val="36"/>
        </w:rPr>
        <w:t>. Later,</w:t>
      </w:r>
      <w:r w:rsidR="00736E73">
        <w:rPr>
          <w:rFonts w:asciiTheme="minorBidi" w:hAnsiTheme="minorBidi"/>
          <w:sz w:val="36"/>
          <w:szCs w:val="36"/>
        </w:rPr>
        <w:t xml:space="preserve"> it was </w:t>
      </w:r>
      <w:r w:rsidR="00B34614" w:rsidRPr="00516701">
        <w:rPr>
          <w:rFonts w:asciiTheme="minorBidi" w:hAnsiTheme="minorBidi"/>
          <w:sz w:val="36"/>
          <w:szCs w:val="36"/>
        </w:rPr>
        <w:t>develop</w:t>
      </w:r>
      <w:r w:rsidR="00736E73">
        <w:rPr>
          <w:rFonts w:asciiTheme="minorBidi" w:hAnsiTheme="minorBidi"/>
          <w:sz w:val="36"/>
          <w:szCs w:val="36"/>
        </w:rPr>
        <w:t xml:space="preserve">ed into </w:t>
      </w:r>
      <w:r w:rsidR="00B34614" w:rsidRPr="00516701">
        <w:rPr>
          <w:rFonts w:asciiTheme="minorBidi" w:hAnsiTheme="minorBidi"/>
          <w:sz w:val="36"/>
          <w:szCs w:val="36"/>
        </w:rPr>
        <w:t>touris</w:t>
      </w:r>
      <w:r w:rsidR="00736E73">
        <w:rPr>
          <w:rFonts w:asciiTheme="minorBidi" w:hAnsiTheme="minorBidi"/>
          <w:sz w:val="36"/>
          <w:szCs w:val="36"/>
        </w:rPr>
        <w:t>t attraction in</w:t>
      </w:r>
      <w:r w:rsidR="001A5659">
        <w:rPr>
          <w:rFonts w:asciiTheme="minorBidi" w:hAnsiTheme="minorBidi"/>
          <w:sz w:val="36"/>
          <w:szCs w:val="36"/>
        </w:rPr>
        <w:t xml:space="preserve"> theaters in</w:t>
      </w:r>
      <w:r w:rsidR="00736E73">
        <w:rPr>
          <w:rFonts w:asciiTheme="minorBidi" w:hAnsiTheme="minorBidi"/>
          <w:sz w:val="36"/>
          <w:szCs w:val="36"/>
        </w:rPr>
        <w:t xml:space="preserve"> </w:t>
      </w:r>
      <w:r w:rsidR="00B34614" w:rsidRPr="00516701">
        <w:rPr>
          <w:rFonts w:asciiTheme="minorBidi" w:hAnsiTheme="minorBidi"/>
          <w:sz w:val="36"/>
          <w:szCs w:val="36"/>
        </w:rPr>
        <w:t>Hanoi</w:t>
      </w:r>
      <w:r w:rsidR="00736E73">
        <w:rPr>
          <w:rFonts w:asciiTheme="minorBidi" w:hAnsiTheme="minorBidi"/>
          <w:sz w:val="36"/>
          <w:szCs w:val="36"/>
        </w:rPr>
        <w:t>.</w:t>
      </w:r>
      <w:r w:rsidR="001A5659">
        <w:rPr>
          <w:rFonts w:asciiTheme="minorBidi" w:hAnsiTheme="minorBidi"/>
          <w:sz w:val="36"/>
          <w:szCs w:val="36"/>
        </w:rPr>
        <w:t xml:space="preserve"> T</w:t>
      </w:r>
      <w:r w:rsidR="00B34614" w:rsidRPr="00516701">
        <w:rPr>
          <w:rFonts w:asciiTheme="minorBidi" w:hAnsiTheme="minorBidi"/>
          <w:sz w:val="36"/>
          <w:szCs w:val="36"/>
        </w:rPr>
        <w:t>herefore, the water puppet</w:t>
      </w:r>
      <w:r w:rsidR="001A5659">
        <w:rPr>
          <w:rFonts w:asciiTheme="minorBidi" w:hAnsiTheme="minorBidi"/>
          <w:sz w:val="36"/>
          <w:szCs w:val="36"/>
        </w:rPr>
        <w:t xml:space="preserve"> performance</w:t>
      </w:r>
      <w:r w:rsidR="00B34614" w:rsidRPr="00516701">
        <w:rPr>
          <w:rFonts w:asciiTheme="minorBidi" w:hAnsiTheme="minorBidi"/>
          <w:sz w:val="36"/>
          <w:szCs w:val="36"/>
        </w:rPr>
        <w:t xml:space="preserve"> has been changed </w:t>
      </w:r>
      <w:r w:rsidR="00B435E4" w:rsidRPr="00516701">
        <w:rPr>
          <w:rFonts w:asciiTheme="minorBidi" w:hAnsiTheme="minorBidi"/>
          <w:sz w:val="36"/>
          <w:szCs w:val="36"/>
        </w:rPr>
        <w:t>in many ways</w:t>
      </w:r>
      <w:r w:rsidR="00B34614" w:rsidRPr="00516701">
        <w:rPr>
          <w:rFonts w:asciiTheme="minorBidi" w:hAnsiTheme="minorBidi"/>
          <w:sz w:val="36"/>
          <w:szCs w:val="36"/>
        </w:rPr>
        <w:t xml:space="preserve">. </w:t>
      </w:r>
      <w:r w:rsidR="0000085D" w:rsidRPr="00516701">
        <w:rPr>
          <w:rFonts w:asciiTheme="minorBidi" w:hAnsiTheme="minorBidi"/>
          <w:sz w:val="36"/>
          <w:szCs w:val="36"/>
        </w:rPr>
        <w:t xml:space="preserve">It </w:t>
      </w:r>
      <w:r w:rsidR="001A5659">
        <w:rPr>
          <w:rFonts w:asciiTheme="minorBidi" w:hAnsiTheme="minorBidi"/>
          <w:sz w:val="36"/>
          <w:szCs w:val="36"/>
        </w:rPr>
        <w:t>is</w:t>
      </w:r>
      <w:r w:rsidR="0000085D" w:rsidRPr="00516701">
        <w:rPr>
          <w:rFonts w:asciiTheme="minorBidi" w:hAnsiTheme="minorBidi"/>
          <w:sz w:val="36"/>
          <w:szCs w:val="36"/>
        </w:rPr>
        <w:t xml:space="preserve"> likely be a promising performance for tourism industry in Ha</w:t>
      </w:r>
      <w:r w:rsidR="0080769A">
        <w:rPr>
          <w:rFonts w:asciiTheme="minorBidi" w:hAnsiTheme="minorBidi"/>
          <w:sz w:val="36"/>
          <w:szCs w:val="36"/>
        </w:rPr>
        <w:t>noi since it offers tourists a</w:t>
      </w:r>
      <w:r w:rsidR="0000085D" w:rsidRPr="00516701">
        <w:rPr>
          <w:rFonts w:asciiTheme="minorBidi" w:hAnsiTheme="minorBidi"/>
          <w:sz w:val="36"/>
          <w:szCs w:val="36"/>
        </w:rPr>
        <w:t xml:space="preserve"> unique expe</w:t>
      </w:r>
      <w:r w:rsidR="00B435E4" w:rsidRPr="00516701">
        <w:rPr>
          <w:rFonts w:asciiTheme="minorBidi" w:hAnsiTheme="minorBidi"/>
          <w:sz w:val="36"/>
          <w:szCs w:val="36"/>
        </w:rPr>
        <w:t>rience to enjoy</w:t>
      </w:r>
      <w:r w:rsidR="0000085D" w:rsidRPr="00516701">
        <w:rPr>
          <w:rFonts w:asciiTheme="minorBidi" w:hAnsiTheme="minorBidi"/>
          <w:sz w:val="36"/>
          <w:szCs w:val="36"/>
        </w:rPr>
        <w:t xml:space="preserve"> </w:t>
      </w:r>
      <w:r w:rsidR="00B435E4" w:rsidRPr="00516701">
        <w:rPr>
          <w:rFonts w:asciiTheme="minorBidi" w:hAnsiTheme="minorBidi"/>
          <w:sz w:val="36"/>
          <w:szCs w:val="36"/>
        </w:rPr>
        <w:t xml:space="preserve">the </w:t>
      </w:r>
      <w:r w:rsidR="0000085D" w:rsidRPr="00516701">
        <w:rPr>
          <w:rFonts w:asciiTheme="minorBidi" w:hAnsiTheme="minorBidi"/>
          <w:sz w:val="36"/>
          <w:szCs w:val="36"/>
        </w:rPr>
        <w:t xml:space="preserve">local </w:t>
      </w:r>
      <w:r w:rsidR="0066511A">
        <w:rPr>
          <w:rFonts w:asciiTheme="minorBidi" w:hAnsiTheme="minorBidi"/>
          <w:sz w:val="36"/>
          <w:szCs w:val="36"/>
        </w:rPr>
        <w:t>traditional performance</w:t>
      </w:r>
      <w:r w:rsidR="0000085D" w:rsidRPr="00516701">
        <w:rPr>
          <w:rFonts w:asciiTheme="minorBidi" w:hAnsiTheme="minorBidi"/>
          <w:sz w:val="36"/>
          <w:szCs w:val="36"/>
        </w:rPr>
        <w:t xml:space="preserve">. </w:t>
      </w:r>
      <w:r w:rsidR="001A5659">
        <w:rPr>
          <w:rFonts w:asciiTheme="minorBidi" w:hAnsiTheme="minorBidi"/>
          <w:sz w:val="36"/>
          <w:szCs w:val="36"/>
        </w:rPr>
        <w:t>Further</w:t>
      </w:r>
      <w:r w:rsidR="0000085D" w:rsidRPr="00516701">
        <w:rPr>
          <w:rFonts w:asciiTheme="minorBidi" w:hAnsiTheme="minorBidi"/>
          <w:sz w:val="36"/>
          <w:szCs w:val="36"/>
        </w:rPr>
        <w:t>, it can increase tourist’s knowledge about the origin of Vietnam</w:t>
      </w:r>
      <w:r>
        <w:rPr>
          <w:rFonts w:asciiTheme="minorBidi" w:hAnsiTheme="minorBidi"/>
          <w:sz w:val="36"/>
          <w:szCs w:val="36"/>
        </w:rPr>
        <w:t xml:space="preserve">ese lifestyle and allow tourists to watch </w:t>
      </w:r>
      <w:r w:rsidR="0066511A">
        <w:rPr>
          <w:rFonts w:asciiTheme="minorBidi" w:hAnsiTheme="minorBidi"/>
          <w:sz w:val="36"/>
          <w:szCs w:val="36"/>
        </w:rPr>
        <w:t>a</w:t>
      </w:r>
      <w:r>
        <w:rPr>
          <w:rFonts w:asciiTheme="minorBidi" w:hAnsiTheme="minorBidi"/>
          <w:sz w:val="36"/>
          <w:szCs w:val="36"/>
        </w:rPr>
        <w:t xml:space="preserve"> </w:t>
      </w:r>
      <w:r w:rsidR="0066511A">
        <w:rPr>
          <w:rFonts w:asciiTheme="minorBidi" w:hAnsiTheme="minorBidi"/>
          <w:sz w:val="36"/>
          <w:szCs w:val="36"/>
        </w:rPr>
        <w:t>unique celebration of Vietnamese farmers in the wetland area of Red River Delta through the</w:t>
      </w:r>
      <w:r w:rsidR="00B435E4" w:rsidRPr="00516701">
        <w:rPr>
          <w:rFonts w:asciiTheme="minorBidi" w:hAnsiTheme="minorBidi"/>
          <w:sz w:val="36"/>
          <w:szCs w:val="36"/>
        </w:rPr>
        <w:t xml:space="preserve"> water puppet performance</w:t>
      </w:r>
      <w:r w:rsidR="0000085D" w:rsidRPr="00516701">
        <w:rPr>
          <w:rFonts w:asciiTheme="minorBidi" w:hAnsiTheme="minorBidi"/>
          <w:sz w:val="36"/>
          <w:szCs w:val="36"/>
        </w:rPr>
        <w:t xml:space="preserve">. </w:t>
      </w:r>
      <w:r w:rsidR="0066511A">
        <w:rPr>
          <w:rFonts w:asciiTheme="minorBidi" w:hAnsiTheme="minorBidi"/>
          <w:sz w:val="36"/>
          <w:szCs w:val="36"/>
        </w:rPr>
        <w:t>Not only tourists</w:t>
      </w:r>
      <w:r w:rsidR="0000085D" w:rsidRPr="00516701">
        <w:rPr>
          <w:rFonts w:asciiTheme="minorBidi" w:hAnsiTheme="minorBidi"/>
          <w:sz w:val="36"/>
          <w:szCs w:val="36"/>
        </w:rPr>
        <w:t>, the performance can also</w:t>
      </w:r>
      <w:r w:rsidR="00B34614" w:rsidRPr="00516701">
        <w:rPr>
          <w:rFonts w:asciiTheme="minorBidi" w:hAnsiTheme="minorBidi"/>
          <w:sz w:val="36"/>
          <w:szCs w:val="36"/>
        </w:rPr>
        <w:t xml:space="preserve"> </w:t>
      </w:r>
      <w:r w:rsidR="0066511A">
        <w:rPr>
          <w:rFonts w:asciiTheme="minorBidi" w:hAnsiTheme="minorBidi"/>
          <w:sz w:val="36"/>
          <w:szCs w:val="36"/>
        </w:rPr>
        <w:t xml:space="preserve">encourage many of </w:t>
      </w:r>
      <w:r w:rsidR="0000085D" w:rsidRPr="00516701">
        <w:rPr>
          <w:rFonts w:asciiTheme="minorBidi" w:hAnsiTheme="minorBidi"/>
          <w:sz w:val="36"/>
          <w:szCs w:val="36"/>
          <w:lang w:val="en-GB"/>
        </w:rPr>
        <w:t xml:space="preserve">Vietnamese </w:t>
      </w:r>
      <w:r w:rsidR="0066511A">
        <w:rPr>
          <w:rFonts w:asciiTheme="minorBidi" w:hAnsiTheme="minorBidi"/>
          <w:sz w:val="36"/>
          <w:szCs w:val="36"/>
          <w:lang w:val="en-GB"/>
        </w:rPr>
        <w:t xml:space="preserve">young </w:t>
      </w:r>
      <w:r w:rsidR="0000085D" w:rsidRPr="00516701">
        <w:rPr>
          <w:rFonts w:asciiTheme="minorBidi" w:hAnsiTheme="minorBidi"/>
          <w:sz w:val="36"/>
          <w:szCs w:val="36"/>
          <w:lang w:val="en-GB"/>
        </w:rPr>
        <w:t xml:space="preserve">people to </w:t>
      </w:r>
      <w:r w:rsidR="0066511A">
        <w:rPr>
          <w:rFonts w:asciiTheme="minorBidi" w:hAnsiTheme="minorBidi"/>
          <w:sz w:val="36"/>
          <w:szCs w:val="36"/>
          <w:lang w:val="en-GB"/>
        </w:rPr>
        <w:t>pay more attention</w:t>
      </w:r>
      <w:r w:rsidR="0000085D" w:rsidRPr="00516701">
        <w:rPr>
          <w:rFonts w:asciiTheme="minorBidi" w:hAnsiTheme="minorBidi"/>
          <w:sz w:val="36"/>
          <w:szCs w:val="36"/>
          <w:lang w:val="en-GB"/>
        </w:rPr>
        <w:t xml:space="preserve"> in their own national show.</w:t>
      </w:r>
      <w:r w:rsidR="0066511A">
        <w:rPr>
          <w:rFonts w:asciiTheme="minorBidi" w:hAnsiTheme="minorBidi"/>
          <w:sz w:val="36"/>
          <w:szCs w:val="36"/>
        </w:rPr>
        <w:t xml:space="preserve"> </w:t>
      </w:r>
      <w:r w:rsidR="00DB5C31">
        <w:rPr>
          <w:rFonts w:asciiTheme="minorBidi" w:hAnsiTheme="minorBidi"/>
          <w:color w:val="000000" w:themeColor="text1"/>
          <w:sz w:val="36"/>
          <w:szCs w:val="36"/>
        </w:rPr>
        <w:t>Regarding</w:t>
      </w:r>
      <w:r w:rsidR="0000085D" w:rsidRPr="00516701">
        <w:rPr>
          <w:rFonts w:asciiTheme="minorBidi" w:hAnsiTheme="minorBidi"/>
          <w:sz w:val="36"/>
          <w:szCs w:val="36"/>
          <w:lang w:val="en-GB"/>
        </w:rPr>
        <w:t xml:space="preserve">, water puppet </w:t>
      </w:r>
      <w:r w:rsidR="00DB5C31">
        <w:rPr>
          <w:rFonts w:asciiTheme="minorBidi" w:hAnsiTheme="minorBidi"/>
          <w:sz w:val="36"/>
          <w:szCs w:val="36"/>
          <w:lang w:val="en-GB"/>
        </w:rPr>
        <w:t xml:space="preserve">show in Hanoi’s theatres can </w:t>
      </w:r>
      <w:r w:rsidR="0000085D" w:rsidRPr="00516701">
        <w:rPr>
          <w:rFonts w:asciiTheme="minorBidi" w:hAnsiTheme="minorBidi"/>
          <w:sz w:val="36"/>
          <w:szCs w:val="36"/>
          <w:lang w:val="en-GB"/>
        </w:rPr>
        <w:t xml:space="preserve">remain the real </w:t>
      </w:r>
      <w:r w:rsidR="00DB5C31">
        <w:rPr>
          <w:rFonts w:asciiTheme="minorBidi" w:hAnsiTheme="minorBidi"/>
          <w:sz w:val="36"/>
          <w:szCs w:val="36"/>
          <w:lang w:val="en-GB"/>
        </w:rPr>
        <w:t xml:space="preserve">traditional </w:t>
      </w:r>
      <w:r w:rsidR="0000085D" w:rsidRPr="00516701">
        <w:rPr>
          <w:rFonts w:asciiTheme="minorBidi" w:hAnsiTheme="minorBidi"/>
          <w:sz w:val="36"/>
          <w:szCs w:val="36"/>
          <w:lang w:val="en-GB"/>
        </w:rPr>
        <w:t xml:space="preserve">Vietnamese lifestyle. </w:t>
      </w:r>
      <w:r w:rsidR="00DB5C31">
        <w:rPr>
          <w:rFonts w:asciiTheme="minorBidi" w:hAnsiTheme="minorBidi"/>
          <w:sz w:val="36"/>
          <w:szCs w:val="36"/>
          <w:lang w:val="en-GB"/>
        </w:rPr>
        <w:t xml:space="preserve">It is seen that </w:t>
      </w:r>
      <w:r w:rsidR="00DB5C31">
        <w:rPr>
          <w:rFonts w:asciiTheme="minorBidi" w:hAnsiTheme="minorBidi"/>
          <w:sz w:val="36"/>
          <w:szCs w:val="36"/>
        </w:rPr>
        <w:t>water puppet show in Hanoi became more popular for tourists in Hanoi. This can reveal through increasing number of tourists as audience for the show</w:t>
      </w:r>
      <w:r w:rsidR="00B34614" w:rsidRPr="00516701">
        <w:rPr>
          <w:rFonts w:asciiTheme="minorBidi" w:hAnsiTheme="minorBidi"/>
          <w:sz w:val="36"/>
          <w:szCs w:val="36"/>
        </w:rPr>
        <w:t xml:space="preserve">.  </w:t>
      </w:r>
    </w:p>
    <w:p w:rsidR="00F834ED" w:rsidRDefault="009E7646" w:rsidP="009E7646">
      <w:pPr>
        <w:spacing w:line="240" w:lineRule="auto"/>
        <w:jc w:val="both"/>
        <w:rPr>
          <w:rFonts w:asciiTheme="minorBidi" w:hAnsiTheme="minorBidi"/>
          <w:b/>
          <w:bCs/>
          <w:sz w:val="40"/>
          <w:szCs w:val="40"/>
        </w:rPr>
      </w:pPr>
      <w:r>
        <w:rPr>
          <w:rFonts w:asciiTheme="minorBidi" w:hAnsiTheme="minorBidi"/>
          <w:sz w:val="36"/>
          <w:szCs w:val="36"/>
        </w:rPr>
        <w:t xml:space="preserve">This study focuses on the transformation of Water Puppet, the traditional performance of local people in Red River Delta, when it was brought into the unique Vietnamese national performance and then a show for tourists in Hanoi’s theatres. </w:t>
      </w:r>
    </w:p>
    <w:p w:rsidR="009E7646" w:rsidRDefault="009E7646" w:rsidP="00736E73">
      <w:pPr>
        <w:jc w:val="both"/>
        <w:rPr>
          <w:rFonts w:asciiTheme="minorBidi" w:hAnsiTheme="minorBidi"/>
          <w:b/>
          <w:bCs/>
          <w:sz w:val="40"/>
          <w:szCs w:val="40"/>
        </w:rPr>
      </w:pPr>
    </w:p>
    <w:p w:rsidR="000400B0" w:rsidRDefault="000400B0" w:rsidP="00736E73">
      <w:pPr>
        <w:jc w:val="both"/>
        <w:rPr>
          <w:rFonts w:asciiTheme="minorBidi" w:hAnsiTheme="minorBidi"/>
          <w:b/>
          <w:bCs/>
          <w:sz w:val="36"/>
          <w:szCs w:val="36"/>
        </w:rPr>
      </w:pPr>
    </w:p>
    <w:p w:rsidR="000400B0" w:rsidRDefault="000400B0" w:rsidP="00736E73">
      <w:pPr>
        <w:jc w:val="both"/>
        <w:rPr>
          <w:rFonts w:asciiTheme="minorBidi" w:hAnsiTheme="minorBidi"/>
          <w:b/>
          <w:bCs/>
          <w:sz w:val="36"/>
          <w:szCs w:val="36"/>
        </w:rPr>
      </w:pPr>
    </w:p>
    <w:p w:rsidR="000400B0" w:rsidRDefault="000400B0" w:rsidP="00736E73">
      <w:pPr>
        <w:jc w:val="both"/>
        <w:rPr>
          <w:rFonts w:asciiTheme="minorBidi" w:hAnsiTheme="minorBidi"/>
          <w:b/>
          <w:bCs/>
          <w:sz w:val="36"/>
          <w:szCs w:val="36"/>
        </w:rPr>
      </w:pPr>
    </w:p>
    <w:p w:rsidR="00C1223B" w:rsidRDefault="00C1223B" w:rsidP="00736E73">
      <w:pPr>
        <w:jc w:val="both"/>
        <w:rPr>
          <w:rFonts w:asciiTheme="minorBidi" w:hAnsiTheme="minorBidi"/>
          <w:b/>
          <w:bCs/>
          <w:sz w:val="36"/>
          <w:szCs w:val="36"/>
        </w:rPr>
      </w:pPr>
      <w:r w:rsidRPr="003E51D3">
        <w:rPr>
          <w:rFonts w:asciiTheme="minorBidi" w:hAnsiTheme="minorBidi"/>
          <w:b/>
          <w:bCs/>
          <w:sz w:val="36"/>
          <w:szCs w:val="36"/>
        </w:rPr>
        <w:t>History of water puppet</w:t>
      </w:r>
      <w:r w:rsidR="000400B0">
        <w:rPr>
          <w:rFonts w:asciiTheme="minorBidi" w:hAnsiTheme="minorBidi"/>
          <w:b/>
          <w:bCs/>
          <w:sz w:val="36"/>
          <w:szCs w:val="36"/>
        </w:rPr>
        <w:t xml:space="preserve">ry </w:t>
      </w:r>
      <w:r w:rsidR="000400B0" w:rsidRPr="000400B0">
        <w:rPr>
          <w:rFonts w:asciiTheme="minorBidi" w:hAnsiTheme="minorBidi"/>
          <w:b/>
          <w:bCs/>
          <w:sz w:val="36"/>
          <w:szCs w:val="36"/>
        </w:rPr>
        <w:t>in Vietnam</w:t>
      </w:r>
      <w:r w:rsidRPr="000400B0">
        <w:rPr>
          <w:rFonts w:asciiTheme="minorBidi" w:hAnsiTheme="minorBidi"/>
          <w:b/>
          <w:bCs/>
          <w:sz w:val="36"/>
          <w:szCs w:val="36"/>
        </w:rPr>
        <w:t xml:space="preserve"> </w:t>
      </w:r>
    </w:p>
    <w:p w:rsidR="00C1223B" w:rsidRPr="00305355" w:rsidRDefault="00516701" w:rsidP="000400B0">
      <w:pPr>
        <w:shd w:val="clear" w:color="auto" w:fill="FFFFFF"/>
        <w:spacing w:before="120" w:after="120" w:line="336" w:lineRule="atLeast"/>
        <w:jc w:val="both"/>
        <w:rPr>
          <w:rFonts w:asciiTheme="minorBidi" w:hAnsiTheme="minorBidi"/>
          <w:color w:val="000000" w:themeColor="text1"/>
          <w:sz w:val="36"/>
          <w:szCs w:val="36"/>
        </w:rPr>
      </w:pPr>
      <w:r w:rsidRPr="00315988">
        <w:rPr>
          <w:rFonts w:asciiTheme="minorBidi" w:hAnsiTheme="minorBidi"/>
          <w:color w:val="000000" w:themeColor="text1"/>
          <w:sz w:val="36"/>
          <w:szCs w:val="36"/>
        </w:rPr>
        <w:t xml:space="preserve">          </w:t>
      </w:r>
      <w:r w:rsidR="00C1223B" w:rsidRPr="00305355">
        <w:rPr>
          <w:rFonts w:asciiTheme="minorBidi" w:hAnsiTheme="minorBidi"/>
          <w:color w:val="000000" w:themeColor="text1"/>
          <w:sz w:val="36"/>
          <w:szCs w:val="36"/>
        </w:rPr>
        <w:t>Water puppetry</w:t>
      </w:r>
      <w:r w:rsidR="006448D8">
        <w:rPr>
          <w:rFonts w:asciiTheme="minorBidi" w:hAnsiTheme="minorBidi"/>
          <w:color w:val="000000" w:themeColor="text1"/>
          <w:sz w:val="36"/>
          <w:szCs w:val="36"/>
        </w:rPr>
        <w:t>,</w:t>
      </w:r>
      <w:r w:rsidR="00C1223B" w:rsidRPr="00305355">
        <w:rPr>
          <w:rFonts w:asciiTheme="minorBidi" w:hAnsiTheme="minorBidi"/>
          <w:color w:val="000000" w:themeColor="text1"/>
          <w:sz w:val="36"/>
          <w:szCs w:val="36"/>
        </w:rPr>
        <w:t xml:space="preserve"> </w:t>
      </w:r>
      <w:r w:rsidR="000400B0" w:rsidRPr="00305355">
        <w:rPr>
          <w:rFonts w:asciiTheme="minorBidi" w:hAnsiTheme="minorBidi"/>
          <w:color w:val="000000" w:themeColor="text1"/>
          <w:sz w:val="36"/>
          <w:szCs w:val="36"/>
        </w:rPr>
        <w:t xml:space="preserve">or </w:t>
      </w:r>
      <w:r w:rsidR="000400B0" w:rsidRPr="008A0D1B">
        <w:rPr>
          <w:rFonts w:asciiTheme="minorBidi" w:eastAsia="Times New Roman" w:hAnsiTheme="minorBidi"/>
          <w:sz w:val="36"/>
          <w:szCs w:val="36"/>
        </w:rPr>
        <w:t>Making</w:t>
      </w:r>
      <w:r w:rsidR="000400B0" w:rsidRPr="006448D8">
        <w:rPr>
          <w:rFonts w:asciiTheme="minorBidi" w:eastAsia="Times New Roman" w:hAnsiTheme="minorBidi"/>
          <w:sz w:val="36"/>
          <w:szCs w:val="36"/>
        </w:rPr>
        <w:t> </w:t>
      </w:r>
      <w:hyperlink r:id="rId8" w:tooltip="Puppets" w:history="1">
        <w:r w:rsidR="000400B0" w:rsidRPr="006448D8">
          <w:rPr>
            <w:rFonts w:asciiTheme="minorBidi" w:eastAsia="Times New Roman" w:hAnsiTheme="minorBidi"/>
            <w:sz w:val="36"/>
            <w:szCs w:val="36"/>
          </w:rPr>
          <w:t>puppets</w:t>
        </w:r>
      </w:hyperlink>
      <w:r w:rsidR="000400B0" w:rsidRPr="006448D8">
        <w:rPr>
          <w:rFonts w:asciiTheme="minorBidi" w:eastAsia="Times New Roman" w:hAnsiTheme="minorBidi"/>
          <w:sz w:val="36"/>
          <w:szCs w:val="36"/>
        </w:rPr>
        <w:t> </w:t>
      </w:r>
      <w:r w:rsidR="000400B0" w:rsidRPr="008A0D1B">
        <w:rPr>
          <w:rFonts w:asciiTheme="minorBidi" w:eastAsia="Times New Roman" w:hAnsiTheme="minorBidi"/>
          <w:sz w:val="36"/>
          <w:szCs w:val="36"/>
        </w:rPr>
        <w:t xml:space="preserve">dance </w:t>
      </w:r>
      <w:r w:rsidR="000400B0" w:rsidRPr="008A0D1B">
        <w:rPr>
          <w:rFonts w:asciiTheme="minorBidi" w:eastAsia="Times New Roman" w:hAnsiTheme="minorBidi"/>
          <w:color w:val="222222"/>
          <w:sz w:val="36"/>
          <w:szCs w:val="36"/>
        </w:rPr>
        <w:t>on water</w:t>
      </w:r>
      <w:r w:rsidR="006448D8">
        <w:rPr>
          <w:rFonts w:asciiTheme="minorBidi" w:eastAsia="Times New Roman" w:hAnsiTheme="minorBidi"/>
          <w:color w:val="222222"/>
          <w:sz w:val="36"/>
          <w:szCs w:val="36"/>
        </w:rPr>
        <w:t>,</w:t>
      </w:r>
      <w:r w:rsidR="000400B0" w:rsidRPr="00305355">
        <w:rPr>
          <w:rFonts w:asciiTheme="minorBidi" w:hAnsiTheme="minorBidi"/>
          <w:color w:val="000000" w:themeColor="text1"/>
          <w:sz w:val="36"/>
          <w:szCs w:val="36"/>
        </w:rPr>
        <w:t xml:space="preserve"> was </w:t>
      </w:r>
      <w:r w:rsidR="00C1223B" w:rsidRPr="00305355">
        <w:rPr>
          <w:rFonts w:asciiTheme="minorBidi" w:hAnsiTheme="minorBidi"/>
          <w:color w:val="000000" w:themeColor="text1"/>
          <w:sz w:val="36"/>
          <w:szCs w:val="36"/>
        </w:rPr>
        <w:t>first appeared in the 11</w:t>
      </w:r>
      <w:r w:rsidR="00C1223B" w:rsidRPr="00305355">
        <w:rPr>
          <w:rFonts w:asciiTheme="minorBidi" w:hAnsiTheme="minorBidi"/>
          <w:color w:val="000000" w:themeColor="text1"/>
          <w:sz w:val="36"/>
          <w:szCs w:val="36"/>
          <w:vertAlign w:val="superscript"/>
        </w:rPr>
        <w:t>th</w:t>
      </w:r>
      <w:r w:rsidR="00C1223B" w:rsidRPr="00305355">
        <w:rPr>
          <w:rFonts w:asciiTheme="minorBidi" w:hAnsiTheme="minorBidi"/>
          <w:color w:val="000000" w:themeColor="text1"/>
          <w:sz w:val="36"/>
          <w:szCs w:val="36"/>
        </w:rPr>
        <w:t xml:space="preserve"> century a</w:t>
      </w:r>
      <w:r w:rsidR="003E51D3" w:rsidRPr="00305355">
        <w:rPr>
          <w:rFonts w:asciiTheme="minorBidi" w:hAnsiTheme="minorBidi"/>
          <w:color w:val="000000" w:themeColor="text1"/>
          <w:sz w:val="36"/>
          <w:szCs w:val="36"/>
        </w:rPr>
        <w:t xml:space="preserve">t the villages around the area of </w:t>
      </w:r>
      <w:r w:rsidR="00C1223B" w:rsidRPr="00305355">
        <w:rPr>
          <w:rFonts w:asciiTheme="minorBidi" w:hAnsiTheme="minorBidi"/>
          <w:color w:val="000000" w:themeColor="text1"/>
          <w:sz w:val="36"/>
          <w:szCs w:val="36"/>
        </w:rPr>
        <w:t xml:space="preserve">the Red River Delta </w:t>
      </w:r>
      <w:r w:rsidR="003E51D3" w:rsidRPr="00305355">
        <w:rPr>
          <w:rFonts w:asciiTheme="minorBidi" w:hAnsiTheme="minorBidi"/>
          <w:color w:val="000000" w:themeColor="text1"/>
          <w:sz w:val="36"/>
          <w:szCs w:val="36"/>
        </w:rPr>
        <w:t xml:space="preserve">in </w:t>
      </w:r>
      <w:r w:rsidR="00C1223B" w:rsidRPr="00305355">
        <w:rPr>
          <w:rFonts w:asciiTheme="minorBidi" w:hAnsiTheme="minorBidi"/>
          <w:color w:val="000000" w:themeColor="text1"/>
          <w:sz w:val="36"/>
          <w:szCs w:val="36"/>
        </w:rPr>
        <w:t>northern Vietnam</w:t>
      </w:r>
      <w:r w:rsidR="003E51D3" w:rsidRPr="00305355">
        <w:rPr>
          <w:rFonts w:asciiTheme="minorBidi" w:hAnsiTheme="minorBidi"/>
          <w:color w:val="000000" w:themeColor="text1"/>
          <w:sz w:val="36"/>
          <w:szCs w:val="36"/>
        </w:rPr>
        <w:t>.</w:t>
      </w:r>
      <w:r w:rsidR="00C1223B" w:rsidRPr="00305355">
        <w:rPr>
          <w:rFonts w:asciiTheme="minorBidi" w:hAnsiTheme="minorBidi"/>
          <w:color w:val="000000" w:themeColor="text1"/>
          <w:sz w:val="36"/>
          <w:szCs w:val="36"/>
        </w:rPr>
        <w:t xml:space="preserve"> The farmers created this art form to pray for nourish in rice crop </w:t>
      </w:r>
      <w:r w:rsidR="003E51D3" w:rsidRPr="00305355">
        <w:rPr>
          <w:rFonts w:asciiTheme="minorBidi" w:hAnsiTheme="minorBidi"/>
          <w:color w:val="000000" w:themeColor="text1"/>
          <w:sz w:val="36"/>
          <w:szCs w:val="36"/>
        </w:rPr>
        <w:t>for instance at</w:t>
      </w:r>
      <w:r w:rsidR="00C1223B" w:rsidRPr="00305355">
        <w:rPr>
          <w:rFonts w:asciiTheme="minorBidi" w:hAnsiTheme="minorBidi"/>
          <w:color w:val="000000" w:themeColor="text1"/>
          <w:sz w:val="36"/>
          <w:szCs w:val="36"/>
        </w:rPr>
        <w:t xml:space="preserve"> the end of the rice harvest, religious festivals</w:t>
      </w:r>
      <w:r w:rsidR="003E51D3" w:rsidRPr="00305355">
        <w:rPr>
          <w:rFonts w:asciiTheme="minorBidi" w:hAnsiTheme="minorBidi"/>
          <w:color w:val="000000" w:themeColor="text1"/>
          <w:sz w:val="36"/>
          <w:szCs w:val="36"/>
        </w:rPr>
        <w:t>, and other important occasions</w:t>
      </w:r>
      <w:r w:rsidR="00C1223B" w:rsidRPr="00305355">
        <w:rPr>
          <w:rFonts w:asciiTheme="minorBidi" w:hAnsiTheme="minorBidi"/>
          <w:color w:val="000000" w:themeColor="text1"/>
          <w:sz w:val="36"/>
          <w:szCs w:val="36"/>
        </w:rPr>
        <w:t xml:space="preserve">.  </w:t>
      </w:r>
      <w:r w:rsidR="003E51D3" w:rsidRPr="00305355">
        <w:rPr>
          <w:rFonts w:asciiTheme="minorBidi" w:hAnsiTheme="minorBidi"/>
          <w:color w:val="000000" w:themeColor="text1"/>
          <w:sz w:val="36"/>
          <w:szCs w:val="36"/>
        </w:rPr>
        <w:t>T</w:t>
      </w:r>
      <w:r w:rsidR="00C1223B" w:rsidRPr="00305355">
        <w:rPr>
          <w:rFonts w:asciiTheme="minorBidi" w:hAnsiTheme="minorBidi"/>
          <w:color w:val="000000" w:themeColor="text1"/>
          <w:sz w:val="36"/>
          <w:szCs w:val="36"/>
        </w:rPr>
        <w:t xml:space="preserve">he dragon is particularly the strong character. </w:t>
      </w:r>
      <w:r w:rsidR="003E51D3" w:rsidRPr="00305355">
        <w:rPr>
          <w:rFonts w:asciiTheme="minorBidi" w:hAnsiTheme="minorBidi"/>
          <w:color w:val="000000" w:themeColor="text1"/>
          <w:sz w:val="36"/>
          <w:szCs w:val="36"/>
        </w:rPr>
        <w:t>Red River Delta, t</w:t>
      </w:r>
      <w:r w:rsidR="00C1223B" w:rsidRPr="00305355">
        <w:rPr>
          <w:rFonts w:asciiTheme="minorBidi" w:hAnsiTheme="minorBidi"/>
          <w:color w:val="000000" w:themeColor="text1"/>
          <w:sz w:val="36"/>
          <w:szCs w:val="36"/>
        </w:rPr>
        <w:t>he origin of Water Puppet</w:t>
      </w:r>
      <w:r w:rsidR="003E51D3" w:rsidRPr="00305355">
        <w:rPr>
          <w:rFonts w:asciiTheme="minorBidi" w:hAnsiTheme="minorBidi"/>
          <w:color w:val="000000" w:themeColor="text1"/>
          <w:sz w:val="36"/>
          <w:szCs w:val="36"/>
        </w:rPr>
        <w:t xml:space="preserve"> </w:t>
      </w:r>
      <w:r w:rsidR="000400B0" w:rsidRPr="00305355">
        <w:rPr>
          <w:rFonts w:asciiTheme="minorBidi" w:hAnsiTheme="minorBidi"/>
          <w:color w:val="000000" w:themeColor="text1"/>
          <w:sz w:val="36"/>
          <w:szCs w:val="36"/>
        </w:rPr>
        <w:t>p</w:t>
      </w:r>
      <w:r w:rsidR="003E51D3" w:rsidRPr="00305355">
        <w:rPr>
          <w:rFonts w:asciiTheme="minorBidi" w:hAnsiTheme="minorBidi"/>
          <w:color w:val="000000" w:themeColor="text1"/>
          <w:sz w:val="36"/>
          <w:szCs w:val="36"/>
        </w:rPr>
        <w:t>erformance,</w:t>
      </w:r>
      <w:r w:rsidR="00C1223B" w:rsidRPr="00305355">
        <w:rPr>
          <w:rFonts w:asciiTheme="minorBidi" w:hAnsiTheme="minorBidi"/>
          <w:color w:val="000000" w:themeColor="text1"/>
          <w:sz w:val="36"/>
          <w:szCs w:val="36"/>
        </w:rPr>
        <w:t xml:space="preserve"> was</w:t>
      </w:r>
      <w:r w:rsidR="003E51D3" w:rsidRPr="00305355">
        <w:rPr>
          <w:rFonts w:asciiTheme="minorBidi" w:hAnsiTheme="minorBidi"/>
          <w:color w:val="000000" w:themeColor="text1"/>
          <w:sz w:val="36"/>
          <w:szCs w:val="36"/>
        </w:rPr>
        <w:t xml:space="preserve"> the area of </w:t>
      </w:r>
      <w:r w:rsidR="00C1223B" w:rsidRPr="00305355">
        <w:rPr>
          <w:rFonts w:asciiTheme="minorBidi" w:hAnsiTheme="minorBidi"/>
          <w:color w:val="000000" w:themeColor="text1"/>
          <w:sz w:val="36"/>
          <w:szCs w:val="36"/>
        </w:rPr>
        <w:t xml:space="preserve">humid and filled with rivers. </w:t>
      </w:r>
      <w:r w:rsidR="000400B0" w:rsidRPr="008A0D1B">
        <w:rPr>
          <w:rFonts w:asciiTheme="minorBidi" w:eastAsia="Times New Roman" w:hAnsiTheme="minorBidi"/>
          <w:color w:val="222222"/>
          <w:sz w:val="36"/>
          <w:szCs w:val="36"/>
        </w:rPr>
        <w:t>When the rice fields would flood, the villagers would entertain each other using this form of puppet play.</w:t>
      </w:r>
      <w:r w:rsidR="000400B0" w:rsidRPr="00305355">
        <w:rPr>
          <w:rFonts w:asciiTheme="minorBidi" w:eastAsia="Times New Roman" w:hAnsiTheme="minorBidi"/>
          <w:color w:val="222222"/>
          <w:sz w:val="36"/>
          <w:szCs w:val="36"/>
        </w:rPr>
        <w:t xml:space="preserve"> </w:t>
      </w:r>
      <w:r w:rsidR="000400B0" w:rsidRPr="00305355">
        <w:rPr>
          <w:rFonts w:asciiTheme="minorBidi" w:hAnsiTheme="minorBidi"/>
          <w:color w:val="000000" w:themeColor="text1"/>
          <w:sz w:val="36"/>
          <w:szCs w:val="36"/>
        </w:rPr>
        <w:t xml:space="preserve">Further, the village </w:t>
      </w:r>
      <w:r w:rsidR="00C1223B" w:rsidRPr="00305355">
        <w:rPr>
          <w:rFonts w:asciiTheme="minorBidi" w:hAnsiTheme="minorBidi"/>
          <w:color w:val="000000" w:themeColor="text1"/>
          <w:sz w:val="36"/>
          <w:szCs w:val="36"/>
        </w:rPr>
        <w:t xml:space="preserve">ponds </w:t>
      </w:r>
      <w:r w:rsidR="000400B0" w:rsidRPr="00305355">
        <w:rPr>
          <w:rFonts w:asciiTheme="minorBidi" w:hAnsiTheme="minorBidi"/>
          <w:color w:val="000000" w:themeColor="text1"/>
          <w:sz w:val="36"/>
          <w:szCs w:val="36"/>
        </w:rPr>
        <w:t xml:space="preserve">were also </w:t>
      </w:r>
      <w:r w:rsidR="00811273" w:rsidRPr="00305355">
        <w:rPr>
          <w:rFonts w:asciiTheme="minorBidi" w:hAnsiTheme="minorBidi"/>
          <w:color w:val="000000" w:themeColor="text1"/>
          <w:sz w:val="36"/>
          <w:szCs w:val="36"/>
        </w:rPr>
        <w:t xml:space="preserve">used </w:t>
      </w:r>
      <w:r w:rsidR="00C1223B" w:rsidRPr="00305355">
        <w:rPr>
          <w:rFonts w:asciiTheme="minorBidi" w:hAnsiTheme="minorBidi"/>
          <w:color w:val="000000" w:themeColor="text1"/>
          <w:sz w:val="36"/>
          <w:szCs w:val="36"/>
        </w:rPr>
        <w:t>to perform the water puppet</w:t>
      </w:r>
      <w:r w:rsidR="000400B0" w:rsidRPr="00305355">
        <w:rPr>
          <w:rFonts w:asciiTheme="minorBidi" w:hAnsiTheme="minorBidi"/>
          <w:color w:val="000000" w:themeColor="text1"/>
          <w:sz w:val="36"/>
          <w:szCs w:val="36"/>
        </w:rPr>
        <w:t>ry</w:t>
      </w:r>
      <w:r w:rsidR="00C1223B" w:rsidRPr="00305355">
        <w:rPr>
          <w:rFonts w:asciiTheme="minorBidi" w:hAnsiTheme="minorBidi"/>
          <w:color w:val="000000" w:themeColor="text1"/>
          <w:sz w:val="36"/>
          <w:szCs w:val="36"/>
        </w:rPr>
        <w:t xml:space="preserve">. </w:t>
      </w:r>
    </w:p>
    <w:p w:rsidR="00465991" w:rsidRPr="00305355" w:rsidRDefault="00C1223B" w:rsidP="00736E73">
      <w:pPr>
        <w:jc w:val="both"/>
        <w:rPr>
          <w:rFonts w:asciiTheme="minorBidi" w:hAnsiTheme="minorBidi"/>
          <w:color w:val="000000" w:themeColor="text1"/>
          <w:sz w:val="36"/>
          <w:szCs w:val="36"/>
        </w:rPr>
      </w:pPr>
      <w:r w:rsidRPr="00305355">
        <w:rPr>
          <w:rFonts w:asciiTheme="minorBidi" w:hAnsiTheme="minorBidi"/>
          <w:color w:val="000000" w:themeColor="text1"/>
          <w:sz w:val="36"/>
          <w:szCs w:val="36"/>
        </w:rPr>
        <w:t xml:space="preserve">         </w:t>
      </w:r>
      <w:r w:rsidR="00811273" w:rsidRPr="00305355">
        <w:rPr>
          <w:rFonts w:asciiTheme="minorBidi" w:hAnsiTheme="minorBidi"/>
          <w:color w:val="000000" w:themeColor="text1"/>
          <w:sz w:val="36"/>
          <w:szCs w:val="36"/>
        </w:rPr>
        <w:t xml:space="preserve">Originally, </w:t>
      </w:r>
      <w:r w:rsidRPr="00305355">
        <w:rPr>
          <w:rFonts w:asciiTheme="minorBidi" w:hAnsiTheme="minorBidi"/>
          <w:color w:val="000000" w:themeColor="text1"/>
          <w:sz w:val="36"/>
          <w:szCs w:val="36"/>
        </w:rPr>
        <w:t xml:space="preserve">water puppet </w:t>
      </w:r>
      <w:r w:rsidR="00811273" w:rsidRPr="00305355">
        <w:rPr>
          <w:rFonts w:asciiTheme="minorBidi" w:hAnsiTheme="minorBidi"/>
          <w:color w:val="000000" w:themeColor="text1"/>
          <w:sz w:val="36"/>
          <w:szCs w:val="36"/>
        </w:rPr>
        <w:t>was</w:t>
      </w:r>
      <w:r w:rsidRPr="00305355">
        <w:rPr>
          <w:rFonts w:asciiTheme="minorBidi" w:hAnsiTheme="minorBidi"/>
          <w:color w:val="000000" w:themeColor="text1"/>
          <w:sz w:val="36"/>
          <w:szCs w:val="36"/>
        </w:rPr>
        <w:t xml:space="preserve"> performed by </w:t>
      </w:r>
      <w:r w:rsidR="00811273" w:rsidRPr="00305355">
        <w:rPr>
          <w:rFonts w:asciiTheme="minorBidi" w:hAnsiTheme="minorBidi"/>
          <w:color w:val="000000" w:themeColor="text1"/>
          <w:sz w:val="36"/>
          <w:szCs w:val="36"/>
        </w:rPr>
        <w:t xml:space="preserve">the </w:t>
      </w:r>
      <w:r w:rsidRPr="00305355">
        <w:rPr>
          <w:rFonts w:asciiTheme="minorBidi" w:hAnsiTheme="minorBidi"/>
          <w:color w:val="000000" w:themeColor="text1"/>
          <w:sz w:val="36"/>
          <w:szCs w:val="36"/>
        </w:rPr>
        <w:t>farmer</w:t>
      </w:r>
      <w:r w:rsidR="00811273" w:rsidRPr="00305355">
        <w:rPr>
          <w:rFonts w:asciiTheme="minorBidi" w:hAnsiTheme="minorBidi"/>
          <w:color w:val="000000" w:themeColor="text1"/>
          <w:sz w:val="36"/>
          <w:szCs w:val="36"/>
        </w:rPr>
        <w:t>s and</w:t>
      </w:r>
      <w:r w:rsidRPr="00305355">
        <w:rPr>
          <w:rFonts w:asciiTheme="minorBidi" w:hAnsiTheme="minorBidi"/>
          <w:color w:val="000000" w:themeColor="text1"/>
          <w:sz w:val="36"/>
          <w:szCs w:val="36"/>
        </w:rPr>
        <w:t xml:space="preserve"> for </w:t>
      </w:r>
      <w:r w:rsidR="00811273" w:rsidRPr="00305355">
        <w:rPr>
          <w:rFonts w:asciiTheme="minorBidi" w:hAnsiTheme="minorBidi"/>
          <w:color w:val="000000" w:themeColor="text1"/>
          <w:sz w:val="36"/>
          <w:szCs w:val="36"/>
        </w:rPr>
        <w:t xml:space="preserve">the other villagers who were </w:t>
      </w:r>
      <w:r w:rsidRPr="00305355">
        <w:rPr>
          <w:rFonts w:asciiTheme="minorBidi" w:hAnsiTheme="minorBidi"/>
          <w:color w:val="000000" w:themeColor="text1"/>
          <w:sz w:val="36"/>
          <w:szCs w:val="36"/>
        </w:rPr>
        <w:t>their neighbor</w:t>
      </w:r>
      <w:r w:rsidR="00811273" w:rsidRPr="00305355">
        <w:rPr>
          <w:rFonts w:asciiTheme="minorBidi" w:hAnsiTheme="minorBidi"/>
          <w:color w:val="000000" w:themeColor="text1"/>
          <w:sz w:val="36"/>
          <w:szCs w:val="36"/>
        </w:rPr>
        <w:t>s</w:t>
      </w:r>
      <w:r w:rsidRPr="00305355">
        <w:rPr>
          <w:rFonts w:asciiTheme="minorBidi" w:hAnsiTheme="minorBidi"/>
          <w:color w:val="000000" w:themeColor="text1"/>
          <w:sz w:val="36"/>
          <w:szCs w:val="36"/>
        </w:rPr>
        <w:t xml:space="preserve">. </w:t>
      </w:r>
      <w:r w:rsidR="00811273" w:rsidRPr="00305355">
        <w:rPr>
          <w:rFonts w:asciiTheme="minorBidi" w:hAnsiTheme="minorBidi"/>
          <w:color w:val="000000" w:themeColor="text1"/>
          <w:sz w:val="36"/>
          <w:szCs w:val="36"/>
        </w:rPr>
        <w:t xml:space="preserve">Each performance </w:t>
      </w:r>
      <w:r w:rsidRPr="00305355">
        <w:rPr>
          <w:rFonts w:asciiTheme="minorBidi" w:hAnsiTheme="minorBidi"/>
          <w:color w:val="000000" w:themeColor="text1"/>
          <w:sz w:val="36"/>
          <w:szCs w:val="36"/>
        </w:rPr>
        <w:t>contain</w:t>
      </w:r>
      <w:r w:rsidR="00926851" w:rsidRPr="00305355">
        <w:rPr>
          <w:rFonts w:asciiTheme="minorBidi" w:hAnsiTheme="minorBidi"/>
          <w:color w:val="000000" w:themeColor="text1"/>
          <w:sz w:val="36"/>
          <w:szCs w:val="36"/>
        </w:rPr>
        <w:t>s</w:t>
      </w:r>
      <w:r w:rsidR="00811273" w:rsidRPr="00305355">
        <w:rPr>
          <w:rFonts w:asciiTheme="minorBidi" w:hAnsiTheme="minorBidi"/>
          <w:color w:val="000000" w:themeColor="text1"/>
          <w:sz w:val="36"/>
          <w:szCs w:val="36"/>
        </w:rPr>
        <w:t xml:space="preserve"> with</w:t>
      </w:r>
      <w:r w:rsidR="00926851" w:rsidRPr="00305355">
        <w:rPr>
          <w:rFonts w:asciiTheme="minorBidi" w:hAnsiTheme="minorBidi"/>
          <w:color w:val="000000" w:themeColor="text1"/>
          <w:sz w:val="36"/>
          <w:szCs w:val="36"/>
        </w:rPr>
        <w:t xml:space="preserve"> 20-30 scenes</w:t>
      </w:r>
      <w:r w:rsidR="00811273" w:rsidRPr="00305355">
        <w:rPr>
          <w:rFonts w:asciiTheme="minorBidi" w:hAnsiTheme="minorBidi"/>
          <w:color w:val="000000" w:themeColor="text1"/>
          <w:sz w:val="36"/>
          <w:szCs w:val="36"/>
        </w:rPr>
        <w:t xml:space="preserve"> in which telling water in Vietnamese people’s daily life. These scenes are a fish catching, feeding ducks in a village pond, peasant couple on their basket-boat, peasant girls bringing offerings to the pagoda, </w:t>
      </w:r>
      <w:r w:rsidR="00DB0979" w:rsidRPr="00305355">
        <w:rPr>
          <w:rFonts w:asciiTheme="minorBidi" w:hAnsiTheme="minorBidi"/>
          <w:color w:val="000000" w:themeColor="text1"/>
          <w:sz w:val="36"/>
          <w:szCs w:val="36"/>
        </w:rPr>
        <w:t>buffalo r</w:t>
      </w:r>
      <w:r w:rsidR="00926851" w:rsidRPr="00305355">
        <w:rPr>
          <w:rFonts w:asciiTheme="minorBidi" w:hAnsiTheme="minorBidi"/>
          <w:color w:val="000000" w:themeColor="text1"/>
          <w:sz w:val="36"/>
          <w:szCs w:val="36"/>
        </w:rPr>
        <w:t>ides in an opium pipe, hero fights a tiger, getting into a Palanquin, dismounting a horse and procession in five d</w:t>
      </w:r>
      <w:r w:rsidRPr="00305355">
        <w:rPr>
          <w:rFonts w:asciiTheme="minorBidi" w:hAnsiTheme="minorBidi"/>
          <w:color w:val="000000" w:themeColor="text1"/>
          <w:sz w:val="36"/>
          <w:szCs w:val="36"/>
        </w:rPr>
        <w:t xml:space="preserve">irections.  </w:t>
      </w:r>
    </w:p>
    <w:p w:rsidR="00F71807" w:rsidRPr="00305355" w:rsidRDefault="00C1223B" w:rsidP="00736E73">
      <w:pPr>
        <w:jc w:val="both"/>
        <w:rPr>
          <w:rFonts w:asciiTheme="minorBidi" w:eastAsia="Times New Roman" w:hAnsiTheme="minorBidi"/>
          <w:color w:val="222222"/>
          <w:sz w:val="36"/>
          <w:szCs w:val="36"/>
        </w:rPr>
      </w:pPr>
      <w:r w:rsidRPr="00305355">
        <w:rPr>
          <w:rFonts w:asciiTheme="minorBidi" w:hAnsiTheme="minorBidi"/>
          <w:color w:val="000000" w:themeColor="text1"/>
          <w:sz w:val="36"/>
          <w:szCs w:val="36"/>
        </w:rPr>
        <w:t xml:space="preserve">          The puppets are made out of wood and then lacquered. The show is performed in a waist-deep pool.  </w:t>
      </w:r>
      <w:r w:rsidR="000400B0" w:rsidRPr="008A0D1B">
        <w:rPr>
          <w:rFonts w:asciiTheme="minorBidi" w:eastAsia="Times New Roman" w:hAnsiTheme="minorBidi"/>
          <w:color w:val="222222"/>
          <w:sz w:val="36"/>
          <w:szCs w:val="36"/>
        </w:rPr>
        <w:t xml:space="preserve">A large bamboo rod supports the puppet under the water and is used by the puppeteers, who are normally hidden behind a screen, to control them. Thus the puppets appear to be moving over the water. </w:t>
      </w:r>
      <w:r w:rsidR="00F71807" w:rsidRPr="00305355">
        <w:rPr>
          <w:rFonts w:asciiTheme="minorBidi" w:hAnsiTheme="minorBidi"/>
          <w:color w:val="222222"/>
          <w:sz w:val="36"/>
          <w:szCs w:val="36"/>
          <w:shd w:val="clear" w:color="auto" w:fill="FFFFFF"/>
        </w:rPr>
        <w:t>Up to 8 puppeteers stand behind a split-bamboo screen, decorated to resemble a temple facade, and control the puppets using long bamboo rods and string mechanism hidden beneath the water surface. The puppets are carved out of wood and often weigh up to 15 kg.</w:t>
      </w:r>
    </w:p>
    <w:p w:rsidR="00F71807" w:rsidRPr="00305355" w:rsidRDefault="00F71807" w:rsidP="00736E73">
      <w:pPr>
        <w:jc w:val="both"/>
        <w:rPr>
          <w:rFonts w:asciiTheme="minorBidi" w:eastAsia="Times New Roman" w:hAnsiTheme="minorBidi"/>
          <w:color w:val="222222"/>
          <w:sz w:val="36"/>
          <w:szCs w:val="36"/>
        </w:rPr>
      </w:pPr>
      <w:r w:rsidRPr="00305355">
        <w:rPr>
          <w:rFonts w:asciiTheme="minorBidi" w:hAnsiTheme="minorBidi"/>
          <w:color w:val="222222"/>
          <w:sz w:val="36"/>
          <w:szCs w:val="36"/>
          <w:shd w:val="clear" w:color="auto" w:fill="FFFFFF"/>
        </w:rPr>
        <w:t>A traditional Vietnamese orchestra provides background music accompaniment. The instrumentation includes vocals, drums, wooden bells, cymbals, horns, </w:t>
      </w:r>
      <w:hyperlink r:id="rId9" w:tooltip="Đàn bầu" w:history="1">
        <w:r w:rsidRPr="00305355">
          <w:rPr>
            <w:rFonts w:ascii="Calibri" w:hAnsi="Calibri" w:cs="Calibri"/>
            <w:color w:val="0B0080"/>
            <w:sz w:val="36"/>
            <w:szCs w:val="36"/>
            <w:shd w:val="clear" w:color="auto" w:fill="FFFFFF"/>
          </w:rPr>
          <w:t>Đ</w:t>
        </w:r>
        <w:r w:rsidRPr="00305355">
          <w:rPr>
            <w:rFonts w:ascii="Cordia New" w:hAnsi="Cordia New" w:cs="Cordia New"/>
            <w:color w:val="0B0080"/>
            <w:sz w:val="36"/>
            <w:szCs w:val="36"/>
            <w:shd w:val="clear" w:color="auto" w:fill="FFFFFF"/>
          </w:rPr>
          <w:t>à</w:t>
        </w:r>
        <w:r w:rsidRPr="00305355">
          <w:rPr>
            <w:rFonts w:asciiTheme="minorBidi" w:hAnsiTheme="minorBidi"/>
            <w:color w:val="0B0080"/>
            <w:sz w:val="36"/>
            <w:szCs w:val="36"/>
            <w:shd w:val="clear" w:color="auto" w:fill="FFFFFF"/>
          </w:rPr>
          <w:t>n b</w:t>
        </w:r>
        <w:r w:rsidRPr="00305355">
          <w:rPr>
            <w:rFonts w:ascii="Calibri" w:hAnsi="Calibri" w:cs="Calibri"/>
            <w:color w:val="0B0080"/>
            <w:sz w:val="36"/>
            <w:szCs w:val="36"/>
            <w:shd w:val="clear" w:color="auto" w:fill="FFFFFF"/>
          </w:rPr>
          <w:t>ầ</w:t>
        </w:r>
        <w:r w:rsidRPr="00305355">
          <w:rPr>
            <w:rFonts w:asciiTheme="minorBidi" w:hAnsiTheme="minorBidi"/>
            <w:color w:val="0B0080"/>
            <w:sz w:val="36"/>
            <w:szCs w:val="36"/>
            <w:shd w:val="clear" w:color="auto" w:fill="FFFFFF"/>
          </w:rPr>
          <w:t>u</w:t>
        </w:r>
      </w:hyperlink>
      <w:r w:rsidRPr="00305355">
        <w:rPr>
          <w:rFonts w:asciiTheme="minorBidi" w:hAnsiTheme="minorBidi"/>
          <w:color w:val="222222"/>
          <w:sz w:val="36"/>
          <w:szCs w:val="36"/>
          <w:shd w:val="clear" w:color="auto" w:fill="FFFFFF"/>
        </w:rPr>
        <w:t>(monochord), </w:t>
      </w:r>
      <w:hyperlink r:id="rId10" w:tooltip="Gong" w:history="1">
        <w:r w:rsidRPr="00305355">
          <w:rPr>
            <w:rFonts w:asciiTheme="minorBidi" w:hAnsiTheme="minorBidi"/>
            <w:color w:val="0B0080"/>
            <w:sz w:val="36"/>
            <w:szCs w:val="36"/>
            <w:shd w:val="clear" w:color="auto" w:fill="FFFFFF"/>
          </w:rPr>
          <w:t>gongs</w:t>
        </w:r>
      </w:hyperlink>
      <w:r w:rsidRPr="00305355">
        <w:rPr>
          <w:rFonts w:asciiTheme="minorBidi" w:hAnsiTheme="minorBidi"/>
          <w:color w:val="222222"/>
          <w:sz w:val="36"/>
          <w:szCs w:val="36"/>
          <w:shd w:val="clear" w:color="auto" w:fill="FFFFFF"/>
        </w:rPr>
        <w:t>, and bamboo flutes. The bamboo flute's clear, simple notes may accompany royalty while the drums and cymbals may loudly announce a fire-breathing dragon's entrance</w:t>
      </w:r>
    </w:p>
    <w:p w:rsidR="00C1223B" w:rsidRPr="00305355" w:rsidRDefault="000400B0" w:rsidP="00736E73">
      <w:pPr>
        <w:jc w:val="both"/>
        <w:rPr>
          <w:rFonts w:asciiTheme="minorBidi" w:hAnsiTheme="minorBidi"/>
          <w:sz w:val="36"/>
          <w:szCs w:val="36"/>
        </w:rPr>
      </w:pPr>
      <w:r w:rsidRPr="00305355">
        <w:rPr>
          <w:rFonts w:asciiTheme="minorBidi" w:eastAsia="Times New Roman" w:hAnsiTheme="minorBidi"/>
          <w:color w:val="222222"/>
          <w:sz w:val="36"/>
          <w:szCs w:val="36"/>
        </w:rPr>
        <w:t xml:space="preserve">Puppetry </w:t>
      </w:r>
      <w:r w:rsidR="00C1223B" w:rsidRPr="00305355">
        <w:rPr>
          <w:rFonts w:asciiTheme="minorBidi" w:hAnsiTheme="minorBidi"/>
          <w:color w:val="000000" w:themeColor="text1"/>
          <w:sz w:val="36"/>
          <w:szCs w:val="36"/>
        </w:rPr>
        <w:t xml:space="preserve">tells how Vietnamese farmers live together with water and spirit in the pantheism atmosphere.  </w:t>
      </w:r>
      <w:r w:rsidR="00C1223B" w:rsidRPr="00305355">
        <w:rPr>
          <w:rFonts w:asciiTheme="minorBidi" w:hAnsiTheme="minorBidi"/>
          <w:color w:val="000000" w:themeColor="text1"/>
          <w:sz w:val="36"/>
          <w:szCs w:val="36"/>
          <w:shd w:val="clear" w:color="auto" w:fill="FFFFFF"/>
        </w:rPr>
        <w:t>The water puppet  was well know</w:t>
      </w:r>
      <w:r w:rsidR="00465991" w:rsidRPr="00305355">
        <w:rPr>
          <w:rFonts w:asciiTheme="minorBidi" w:hAnsiTheme="minorBidi"/>
          <w:color w:val="000000" w:themeColor="text1"/>
          <w:sz w:val="36"/>
          <w:szCs w:val="36"/>
          <w:shd w:val="clear" w:color="auto" w:fill="FFFFFF"/>
        </w:rPr>
        <w:t>n</w:t>
      </w:r>
      <w:r w:rsidR="00C1223B" w:rsidRPr="00305355">
        <w:rPr>
          <w:rFonts w:asciiTheme="minorBidi" w:hAnsiTheme="minorBidi"/>
          <w:color w:val="000000" w:themeColor="text1"/>
          <w:sz w:val="36"/>
          <w:szCs w:val="36"/>
          <w:shd w:val="clear" w:color="auto" w:fill="FFFFFF"/>
        </w:rPr>
        <w:t xml:space="preserve"> performed at capital city at Thang long puppet theater and it was particularly designed for holding cultural events especially puppet dancing show or known as “Water puppet” nowadays</w:t>
      </w:r>
      <w:r w:rsidR="00C1223B" w:rsidRPr="00305355">
        <w:rPr>
          <w:rFonts w:asciiTheme="minorBidi" w:hAnsiTheme="minorBidi"/>
          <w:sz w:val="36"/>
          <w:szCs w:val="36"/>
        </w:rPr>
        <w:t xml:space="preserve">. </w:t>
      </w:r>
    </w:p>
    <w:p w:rsidR="00232B75" w:rsidRPr="00305355" w:rsidRDefault="00232B75" w:rsidP="00736E73">
      <w:pPr>
        <w:jc w:val="both"/>
        <w:rPr>
          <w:rFonts w:asciiTheme="minorBidi" w:hAnsiTheme="minorBidi"/>
          <w:b/>
          <w:bCs/>
          <w:color w:val="000000" w:themeColor="text1"/>
          <w:sz w:val="36"/>
          <w:szCs w:val="36"/>
          <w:u w:val="single"/>
          <w:lang w:val="en-GB"/>
        </w:rPr>
      </w:pPr>
    </w:p>
    <w:p w:rsidR="00926851" w:rsidRPr="00305355" w:rsidRDefault="00926851" w:rsidP="00736E73">
      <w:pPr>
        <w:jc w:val="both"/>
        <w:rPr>
          <w:rFonts w:asciiTheme="minorBidi" w:hAnsiTheme="minorBidi"/>
          <w:b/>
          <w:bCs/>
          <w:color w:val="000000" w:themeColor="text1"/>
          <w:sz w:val="36"/>
          <w:szCs w:val="36"/>
        </w:rPr>
      </w:pPr>
      <w:r w:rsidRPr="00305355">
        <w:rPr>
          <w:rFonts w:asciiTheme="minorBidi" w:hAnsiTheme="minorBidi"/>
          <w:b/>
          <w:bCs/>
          <w:color w:val="000000" w:themeColor="text1"/>
          <w:sz w:val="36"/>
          <w:szCs w:val="36"/>
          <w:lang w:val="en-GB"/>
        </w:rPr>
        <w:t>Water Puppet in Hanoi</w:t>
      </w:r>
    </w:p>
    <w:p w:rsidR="00926851" w:rsidRPr="00305355" w:rsidRDefault="00926851" w:rsidP="00736E73">
      <w:pPr>
        <w:jc w:val="both"/>
        <w:rPr>
          <w:rFonts w:asciiTheme="minorBidi" w:hAnsiTheme="minorBidi"/>
          <w:sz w:val="36"/>
          <w:szCs w:val="36"/>
        </w:rPr>
      </w:pPr>
      <w:r w:rsidRPr="00305355">
        <w:rPr>
          <w:rFonts w:asciiTheme="minorBidi" w:hAnsiTheme="minorBidi"/>
          <w:color w:val="000000" w:themeColor="text1"/>
          <w:sz w:val="36"/>
          <w:szCs w:val="36"/>
          <w:shd w:val="clear" w:color="auto" w:fill="FFFFFF"/>
        </w:rPr>
        <w:t xml:space="preserve">        </w:t>
      </w:r>
      <w:r w:rsidRPr="00305355">
        <w:rPr>
          <w:rFonts w:asciiTheme="minorBidi" w:hAnsiTheme="minorBidi"/>
          <w:sz w:val="36"/>
          <w:szCs w:val="36"/>
        </w:rPr>
        <w:t>In 1956, President H</w:t>
      </w:r>
      <w:r w:rsidRPr="00305355">
        <w:rPr>
          <w:rFonts w:ascii="Calibri" w:hAnsi="Calibri" w:cs="Calibri"/>
          <w:sz w:val="36"/>
          <w:szCs w:val="36"/>
        </w:rPr>
        <w:t>ồ</w:t>
      </w:r>
      <w:r w:rsidRPr="00305355">
        <w:rPr>
          <w:rFonts w:asciiTheme="minorBidi" w:hAnsiTheme="minorBidi"/>
          <w:sz w:val="36"/>
          <w:szCs w:val="36"/>
        </w:rPr>
        <w:t xml:space="preserve"> Chí Minh watched a puppetry performance by the Radost troupe from Czechoslovakia. Following the performance, the President invited the Radost troupe to help establish a national Vietnamese puppetry group mainly focused on Hand puppet that originated from Czechoslovakian with the first technique: hand-and-rod puppetry. From 1956 to 1958, the Vietnamese government </w:t>
      </w:r>
      <w:r w:rsidR="00232B75" w:rsidRPr="00305355">
        <w:rPr>
          <w:rFonts w:asciiTheme="minorBidi" w:hAnsiTheme="minorBidi"/>
          <w:sz w:val="36"/>
          <w:szCs w:val="36"/>
        </w:rPr>
        <w:t xml:space="preserve">created </w:t>
      </w:r>
      <w:r w:rsidRPr="00305355">
        <w:rPr>
          <w:rFonts w:asciiTheme="minorBidi" w:hAnsiTheme="minorBidi"/>
          <w:sz w:val="36"/>
          <w:szCs w:val="36"/>
        </w:rPr>
        <w:t>a policy to preserve the local arts</w:t>
      </w:r>
      <w:r w:rsidR="00232B75" w:rsidRPr="00305355">
        <w:rPr>
          <w:rFonts w:asciiTheme="minorBidi" w:hAnsiTheme="minorBidi"/>
          <w:sz w:val="36"/>
          <w:szCs w:val="36"/>
        </w:rPr>
        <w:t>. This way,</w:t>
      </w:r>
      <w:r w:rsidRPr="00305355">
        <w:rPr>
          <w:rFonts w:asciiTheme="minorBidi" w:hAnsiTheme="minorBidi"/>
          <w:sz w:val="36"/>
          <w:szCs w:val="36"/>
        </w:rPr>
        <w:t xml:space="preserve"> the national artists went to the local villages and rural parts of Northern Vietnam to study and analysis the practices of the local people and water puppeteers and finally learn</w:t>
      </w:r>
      <w:r w:rsidR="00232B75" w:rsidRPr="00305355">
        <w:rPr>
          <w:rFonts w:asciiTheme="minorBidi" w:hAnsiTheme="minorBidi"/>
          <w:sz w:val="36"/>
          <w:szCs w:val="36"/>
        </w:rPr>
        <w:t>t</w:t>
      </w:r>
      <w:r w:rsidRPr="00305355">
        <w:rPr>
          <w:rFonts w:asciiTheme="minorBidi" w:hAnsiTheme="minorBidi"/>
          <w:sz w:val="36"/>
          <w:szCs w:val="36"/>
        </w:rPr>
        <w:t xml:space="preserve"> </w:t>
      </w:r>
      <w:r w:rsidR="00232B75" w:rsidRPr="00305355">
        <w:rPr>
          <w:rFonts w:asciiTheme="minorBidi" w:hAnsiTheme="minorBidi"/>
          <w:sz w:val="36"/>
          <w:szCs w:val="36"/>
        </w:rPr>
        <w:t xml:space="preserve">such of </w:t>
      </w:r>
      <w:r w:rsidRPr="00305355">
        <w:rPr>
          <w:rFonts w:asciiTheme="minorBidi" w:hAnsiTheme="minorBidi"/>
          <w:sz w:val="36"/>
          <w:szCs w:val="36"/>
        </w:rPr>
        <w:t>this kind of art. This initiative, instigated by President H</w:t>
      </w:r>
      <w:r w:rsidRPr="00305355">
        <w:rPr>
          <w:rFonts w:ascii="Calibri" w:hAnsi="Calibri" w:cs="Calibri"/>
          <w:sz w:val="36"/>
          <w:szCs w:val="36"/>
        </w:rPr>
        <w:t>ồ</w:t>
      </w:r>
      <w:r w:rsidRPr="00305355">
        <w:rPr>
          <w:rFonts w:asciiTheme="minorBidi" w:hAnsiTheme="minorBidi"/>
          <w:sz w:val="36"/>
          <w:szCs w:val="36"/>
        </w:rPr>
        <w:t xml:space="preserve"> Chí Minh, was the start</w:t>
      </w:r>
      <w:r w:rsidR="00232B75" w:rsidRPr="00305355">
        <w:rPr>
          <w:rFonts w:asciiTheme="minorBidi" w:hAnsiTheme="minorBidi"/>
          <w:sz w:val="36"/>
          <w:szCs w:val="36"/>
        </w:rPr>
        <w:t>ing point</w:t>
      </w:r>
      <w:r w:rsidRPr="00305355">
        <w:rPr>
          <w:rFonts w:asciiTheme="minorBidi" w:hAnsiTheme="minorBidi"/>
          <w:sz w:val="36"/>
          <w:szCs w:val="36"/>
        </w:rPr>
        <w:t xml:space="preserve"> </w:t>
      </w:r>
      <w:r w:rsidR="00232B75" w:rsidRPr="00305355">
        <w:rPr>
          <w:rFonts w:asciiTheme="minorBidi" w:hAnsiTheme="minorBidi"/>
          <w:sz w:val="36"/>
          <w:szCs w:val="36"/>
        </w:rPr>
        <w:t xml:space="preserve">to turn </w:t>
      </w:r>
      <w:r w:rsidRPr="00305355">
        <w:rPr>
          <w:rFonts w:asciiTheme="minorBidi" w:hAnsiTheme="minorBidi"/>
          <w:sz w:val="36"/>
          <w:szCs w:val="36"/>
        </w:rPr>
        <w:t>water puppetry become the national performing art of Vietnam.</w:t>
      </w:r>
    </w:p>
    <w:p w:rsidR="00926851" w:rsidRPr="00305355" w:rsidRDefault="00926851" w:rsidP="00736E73">
      <w:pPr>
        <w:jc w:val="both"/>
        <w:rPr>
          <w:rFonts w:asciiTheme="minorBidi" w:hAnsiTheme="minorBidi"/>
          <w:sz w:val="36"/>
          <w:szCs w:val="36"/>
          <w:lang w:val="en-GB"/>
        </w:rPr>
      </w:pPr>
      <w:r w:rsidRPr="00305355">
        <w:rPr>
          <w:rFonts w:asciiTheme="minorBidi" w:hAnsiTheme="minorBidi"/>
          <w:sz w:val="36"/>
          <w:szCs w:val="36"/>
        </w:rPr>
        <w:t xml:space="preserve">         In 1956 Nhà hát Múa r</w:t>
      </w:r>
      <w:r w:rsidRPr="00305355">
        <w:rPr>
          <w:rFonts w:ascii="Calibri" w:hAnsi="Calibri" w:cs="Calibri"/>
          <w:sz w:val="36"/>
          <w:szCs w:val="36"/>
        </w:rPr>
        <w:t>ố</w:t>
      </w:r>
      <w:r w:rsidRPr="00305355">
        <w:rPr>
          <w:rFonts w:asciiTheme="minorBidi" w:hAnsiTheme="minorBidi"/>
          <w:sz w:val="36"/>
          <w:szCs w:val="36"/>
        </w:rPr>
        <w:t>i Vi</w:t>
      </w:r>
      <w:r w:rsidRPr="00305355">
        <w:rPr>
          <w:rFonts w:ascii="Calibri" w:hAnsi="Calibri" w:cs="Calibri"/>
          <w:sz w:val="36"/>
          <w:szCs w:val="36"/>
        </w:rPr>
        <w:t>ệ</w:t>
      </w:r>
      <w:r w:rsidRPr="00305355">
        <w:rPr>
          <w:rFonts w:asciiTheme="minorBidi" w:hAnsiTheme="minorBidi"/>
          <w:sz w:val="36"/>
          <w:szCs w:val="36"/>
        </w:rPr>
        <w:t xml:space="preserve">t Nam or Vietnam National Puppetry Theatre was established under the support by Vietnamese </w:t>
      </w:r>
      <w:r w:rsidR="007D0C78" w:rsidRPr="00305355">
        <w:rPr>
          <w:rFonts w:asciiTheme="minorBidi" w:hAnsiTheme="minorBidi"/>
          <w:sz w:val="36"/>
          <w:szCs w:val="36"/>
        </w:rPr>
        <w:t>government with</w:t>
      </w:r>
      <w:r w:rsidRPr="00305355">
        <w:rPr>
          <w:rFonts w:asciiTheme="minorBidi" w:hAnsiTheme="minorBidi"/>
          <w:sz w:val="36"/>
          <w:szCs w:val="36"/>
        </w:rPr>
        <w:t xml:space="preserve"> the policy about preserving the art of nation</w:t>
      </w:r>
      <w:r w:rsidRPr="00305355">
        <w:rPr>
          <w:rFonts w:asciiTheme="minorBidi" w:hAnsiTheme="minorBidi"/>
          <w:sz w:val="36"/>
          <w:szCs w:val="36"/>
          <w:lang w:val="en-GB"/>
        </w:rPr>
        <w:t>. This theatre is in r</w:t>
      </w:r>
      <w:r w:rsidRPr="00305355">
        <w:rPr>
          <w:rFonts w:ascii="Calibri" w:hAnsi="Calibri" w:cs="Calibri"/>
          <w:sz w:val="36"/>
          <w:szCs w:val="36"/>
          <w:lang w:val="en-GB"/>
        </w:rPr>
        <w:t>ườ</w:t>
      </w:r>
      <w:r w:rsidRPr="00305355">
        <w:rPr>
          <w:rFonts w:asciiTheme="minorBidi" w:hAnsiTheme="minorBidi"/>
          <w:sz w:val="36"/>
          <w:szCs w:val="36"/>
          <w:lang w:val="en-GB"/>
        </w:rPr>
        <w:t>ng Chinh Street, Hanoi. By that time, water puppet became more and more popular for the tourist and it was the first time for capital city like Hanoi to have the water puppet theatre. Many years later Hanoi is full of Water puppet theatre</w:t>
      </w:r>
      <w:r w:rsidR="00697AA2" w:rsidRPr="00305355">
        <w:rPr>
          <w:rFonts w:asciiTheme="minorBidi" w:hAnsiTheme="minorBidi"/>
          <w:sz w:val="36"/>
          <w:szCs w:val="36"/>
          <w:lang w:val="en-GB"/>
        </w:rPr>
        <w:t xml:space="preserve"> and </w:t>
      </w:r>
      <w:r w:rsidR="007D0C78" w:rsidRPr="00305355">
        <w:rPr>
          <w:rFonts w:asciiTheme="minorBidi" w:hAnsiTheme="minorBidi"/>
          <w:sz w:val="36"/>
          <w:szCs w:val="36"/>
          <w:lang w:val="en-GB"/>
        </w:rPr>
        <w:t>eventually</w:t>
      </w:r>
      <w:r w:rsidR="00697AA2" w:rsidRPr="00305355">
        <w:rPr>
          <w:rFonts w:asciiTheme="minorBidi" w:hAnsiTheme="minorBidi"/>
          <w:sz w:val="36"/>
          <w:szCs w:val="36"/>
          <w:lang w:val="en-GB"/>
        </w:rPr>
        <w:t xml:space="preserve"> became </w:t>
      </w:r>
      <w:r w:rsidRPr="00305355">
        <w:rPr>
          <w:rFonts w:asciiTheme="minorBidi" w:hAnsiTheme="minorBidi"/>
          <w:sz w:val="36"/>
          <w:szCs w:val="36"/>
          <w:lang w:val="en-GB"/>
        </w:rPr>
        <w:t>tourist attraction.</w:t>
      </w:r>
    </w:p>
    <w:p w:rsidR="00F834ED" w:rsidRPr="003B7844" w:rsidRDefault="00582725" w:rsidP="00736E73">
      <w:pPr>
        <w:jc w:val="both"/>
        <w:rPr>
          <w:rFonts w:asciiTheme="minorBidi" w:hAnsiTheme="minorBidi"/>
          <w:sz w:val="36"/>
          <w:szCs w:val="36"/>
          <w:lang w:val="en-GB"/>
        </w:rPr>
      </w:pPr>
      <w:r w:rsidRPr="00305355">
        <w:rPr>
          <w:rFonts w:asciiTheme="minorBidi" w:hAnsiTheme="minorBidi"/>
          <w:b/>
          <w:bCs/>
          <w:sz w:val="36"/>
          <w:szCs w:val="36"/>
          <w:lang w:val="en-GB"/>
        </w:rPr>
        <w:tab/>
      </w:r>
      <w:r w:rsidRPr="003B7844">
        <w:rPr>
          <w:rFonts w:asciiTheme="minorBidi" w:hAnsiTheme="minorBidi"/>
          <w:sz w:val="36"/>
          <w:szCs w:val="36"/>
          <w:lang w:val="en-GB"/>
        </w:rPr>
        <w:t xml:space="preserve">In 1969, Thang Long Water Puppet Theatre was found as the one of the best places to watch the art of Vietnamese Water Puppetry. Today, Thang Long Water Puppet Theatre is one of a few traditional theatres still in operation the wooden lacquered puppets to the world. At a stage performance, </w:t>
      </w:r>
      <w:r w:rsidR="00BA72D7" w:rsidRPr="003B7844">
        <w:rPr>
          <w:rFonts w:asciiTheme="minorBidi" w:hAnsiTheme="minorBidi"/>
          <w:sz w:val="36"/>
          <w:szCs w:val="36"/>
          <w:lang w:val="en-GB"/>
        </w:rPr>
        <w:t>p</w:t>
      </w:r>
      <w:r w:rsidRPr="003B7844">
        <w:rPr>
          <w:rFonts w:asciiTheme="minorBidi" w:hAnsiTheme="minorBidi"/>
          <w:sz w:val="36"/>
          <w:szCs w:val="36"/>
          <w:lang w:val="en-GB"/>
        </w:rPr>
        <w:t>uppeteers stand waist deep in the water</w:t>
      </w:r>
      <w:r w:rsidR="001E2FB4" w:rsidRPr="003B7844">
        <w:rPr>
          <w:rFonts w:asciiTheme="minorBidi" w:hAnsiTheme="minorBidi"/>
          <w:sz w:val="36"/>
          <w:szCs w:val="36"/>
          <w:lang w:val="en-GB"/>
        </w:rPr>
        <w:t xml:space="preserve"> and hidden themselves behind a bamboo screen. They spectacularly control the puppet with a long</w:t>
      </w:r>
      <w:r w:rsidR="007D007B" w:rsidRPr="003B7844">
        <w:rPr>
          <w:rFonts w:asciiTheme="minorBidi" w:hAnsiTheme="minorBidi"/>
          <w:sz w:val="36"/>
          <w:szCs w:val="36"/>
          <w:lang w:val="en-GB"/>
        </w:rPr>
        <w:t>, submerged rod. There is a live orchestra which present traditional music and also for its comical performances.</w:t>
      </w:r>
    </w:p>
    <w:p w:rsidR="00232B75" w:rsidRPr="003B7844" w:rsidRDefault="00232B75" w:rsidP="00736E73">
      <w:pPr>
        <w:jc w:val="both"/>
        <w:rPr>
          <w:rFonts w:asciiTheme="minorBidi" w:hAnsiTheme="minorBidi"/>
          <w:sz w:val="36"/>
          <w:szCs w:val="36"/>
          <w:lang w:val="en-GB"/>
        </w:rPr>
      </w:pPr>
    </w:p>
    <w:p w:rsidR="007D0C78" w:rsidRPr="00305355" w:rsidRDefault="007D0C78" w:rsidP="00736E73">
      <w:pPr>
        <w:jc w:val="both"/>
        <w:rPr>
          <w:rFonts w:asciiTheme="minorBidi" w:hAnsiTheme="minorBidi"/>
          <w:b/>
          <w:bCs/>
          <w:sz w:val="36"/>
          <w:szCs w:val="36"/>
          <w:lang w:val="en-GB"/>
        </w:rPr>
      </w:pPr>
      <w:r w:rsidRPr="00305355">
        <w:rPr>
          <w:rFonts w:asciiTheme="minorBidi" w:hAnsiTheme="minorBidi"/>
          <w:b/>
          <w:bCs/>
          <w:sz w:val="36"/>
          <w:szCs w:val="36"/>
          <w:lang w:val="en-GB"/>
        </w:rPr>
        <w:t>Aims of this study</w:t>
      </w:r>
    </w:p>
    <w:p w:rsidR="007D007B" w:rsidRPr="00305355" w:rsidRDefault="007D007B" w:rsidP="007D007B">
      <w:pPr>
        <w:jc w:val="both"/>
        <w:rPr>
          <w:rFonts w:asciiTheme="minorBidi" w:hAnsiTheme="minorBidi"/>
          <w:sz w:val="36"/>
          <w:szCs w:val="36"/>
        </w:rPr>
      </w:pPr>
      <w:r w:rsidRPr="00305355">
        <w:rPr>
          <w:rFonts w:asciiTheme="minorBidi" w:hAnsiTheme="minorBidi"/>
          <w:sz w:val="36"/>
          <w:szCs w:val="36"/>
        </w:rPr>
        <w:t xml:space="preserve">This study aims to </w:t>
      </w:r>
      <w:r w:rsidR="007D0C78" w:rsidRPr="00305355">
        <w:rPr>
          <w:rFonts w:asciiTheme="minorBidi" w:hAnsiTheme="minorBidi"/>
          <w:sz w:val="36"/>
          <w:szCs w:val="36"/>
        </w:rPr>
        <w:t xml:space="preserve">explore the </w:t>
      </w:r>
      <w:r w:rsidRPr="00305355">
        <w:rPr>
          <w:rFonts w:asciiTheme="minorBidi" w:hAnsiTheme="minorBidi"/>
          <w:sz w:val="36"/>
          <w:szCs w:val="36"/>
        </w:rPr>
        <w:t>transformation of the w</w:t>
      </w:r>
      <w:r w:rsidR="007D0C78" w:rsidRPr="00305355">
        <w:rPr>
          <w:rFonts w:asciiTheme="minorBidi" w:hAnsiTheme="minorBidi"/>
          <w:sz w:val="36"/>
          <w:szCs w:val="36"/>
        </w:rPr>
        <w:t>ater puppet</w:t>
      </w:r>
      <w:r w:rsidRPr="00305355">
        <w:rPr>
          <w:rFonts w:asciiTheme="minorBidi" w:hAnsiTheme="minorBidi"/>
          <w:sz w:val="36"/>
          <w:szCs w:val="36"/>
        </w:rPr>
        <w:t>ry</w:t>
      </w:r>
      <w:r w:rsidR="007D0C78" w:rsidRPr="00305355">
        <w:rPr>
          <w:rFonts w:asciiTheme="minorBidi" w:hAnsiTheme="minorBidi"/>
          <w:sz w:val="36"/>
          <w:szCs w:val="36"/>
        </w:rPr>
        <w:t xml:space="preserve"> </w:t>
      </w:r>
      <w:r w:rsidRPr="00305355">
        <w:rPr>
          <w:rFonts w:asciiTheme="minorBidi" w:hAnsiTheme="minorBidi"/>
          <w:sz w:val="36"/>
          <w:szCs w:val="36"/>
        </w:rPr>
        <w:t>after the performance was brought into the national performance and then as tourist attraction at the Thang Long Theatre in Hanoi.</w:t>
      </w:r>
    </w:p>
    <w:p w:rsidR="00516701" w:rsidRDefault="00516701" w:rsidP="00736E73">
      <w:pPr>
        <w:jc w:val="both"/>
        <w:rPr>
          <w:rFonts w:asciiTheme="minorBidi" w:hAnsiTheme="minorBidi"/>
          <w:sz w:val="36"/>
          <w:szCs w:val="36"/>
          <w:lang w:val="en-GB"/>
        </w:rPr>
      </w:pPr>
      <w:r w:rsidRPr="00305355">
        <w:rPr>
          <w:rFonts w:asciiTheme="minorBidi" w:hAnsiTheme="minorBidi"/>
          <w:sz w:val="36"/>
          <w:szCs w:val="36"/>
        </w:rPr>
        <w:t xml:space="preserve"> </w:t>
      </w:r>
    </w:p>
    <w:p w:rsidR="003B7844" w:rsidRPr="00305355" w:rsidRDefault="003B7844" w:rsidP="00736E73">
      <w:pPr>
        <w:jc w:val="both"/>
        <w:rPr>
          <w:rFonts w:asciiTheme="minorBidi" w:hAnsiTheme="minorBidi"/>
          <w:sz w:val="36"/>
          <w:szCs w:val="36"/>
          <w:lang w:val="en-GB"/>
        </w:rPr>
      </w:pPr>
    </w:p>
    <w:p w:rsidR="007D0C78" w:rsidRPr="00305355" w:rsidRDefault="007D0C78" w:rsidP="00736E73">
      <w:pPr>
        <w:jc w:val="both"/>
        <w:rPr>
          <w:rFonts w:asciiTheme="minorBidi" w:hAnsiTheme="minorBidi"/>
          <w:b/>
          <w:bCs/>
          <w:sz w:val="36"/>
          <w:szCs w:val="36"/>
        </w:rPr>
      </w:pPr>
      <w:r w:rsidRPr="00305355">
        <w:rPr>
          <w:rFonts w:asciiTheme="minorBidi" w:hAnsiTheme="minorBidi"/>
          <w:b/>
          <w:bCs/>
          <w:sz w:val="36"/>
          <w:szCs w:val="36"/>
        </w:rPr>
        <w:t>Methodology</w:t>
      </w:r>
    </w:p>
    <w:p w:rsidR="007D0C78" w:rsidRPr="00305355" w:rsidRDefault="00BA72D7" w:rsidP="00736E73">
      <w:pPr>
        <w:jc w:val="both"/>
        <w:rPr>
          <w:rFonts w:asciiTheme="minorBidi" w:hAnsiTheme="minorBidi"/>
          <w:sz w:val="36"/>
          <w:szCs w:val="36"/>
          <w:lang w:val="en-GB"/>
        </w:rPr>
      </w:pPr>
      <w:r w:rsidRPr="00305355">
        <w:rPr>
          <w:rFonts w:asciiTheme="minorBidi" w:hAnsiTheme="minorBidi"/>
          <w:sz w:val="36"/>
          <w:szCs w:val="36"/>
        </w:rPr>
        <w:t xml:space="preserve">Qualitative research method is conducted in this </w:t>
      </w:r>
      <w:r w:rsidR="001367F4" w:rsidRPr="00305355">
        <w:rPr>
          <w:rFonts w:asciiTheme="minorBidi" w:hAnsiTheme="minorBidi"/>
          <w:sz w:val="36"/>
          <w:szCs w:val="36"/>
        </w:rPr>
        <w:t>research study</w:t>
      </w:r>
      <w:r w:rsidRPr="00305355">
        <w:rPr>
          <w:rFonts w:asciiTheme="minorBidi" w:hAnsiTheme="minorBidi"/>
          <w:sz w:val="36"/>
          <w:szCs w:val="36"/>
        </w:rPr>
        <w:t>.</w:t>
      </w:r>
      <w:r w:rsidR="001367F4" w:rsidRPr="00305355">
        <w:rPr>
          <w:rFonts w:asciiTheme="minorBidi" w:hAnsiTheme="minorBidi"/>
          <w:sz w:val="36"/>
          <w:szCs w:val="36"/>
        </w:rPr>
        <w:t xml:space="preserve"> </w:t>
      </w:r>
      <w:r w:rsidRPr="00305355">
        <w:rPr>
          <w:rFonts w:asciiTheme="minorBidi" w:hAnsiTheme="minorBidi"/>
          <w:sz w:val="36"/>
          <w:szCs w:val="36"/>
          <w:lang w:val="en-GB"/>
        </w:rPr>
        <w:t>Data of the water puppetry in Vietnam are</w:t>
      </w:r>
      <w:r w:rsidR="007D0C78" w:rsidRPr="00305355">
        <w:rPr>
          <w:rFonts w:asciiTheme="minorBidi" w:hAnsiTheme="minorBidi"/>
          <w:sz w:val="36"/>
          <w:szCs w:val="36"/>
          <w:lang w:val="en-GB"/>
        </w:rPr>
        <w:t xml:space="preserve"> based on document</w:t>
      </w:r>
      <w:r w:rsidRPr="00305355">
        <w:rPr>
          <w:rFonts w:asciiTheme="minorBidi" w:hAnsiTheme="minorBidi"/>
          <w:sz w:val="36"/>
          <w:szCs w:val="36"/>
          <w:lang w:val="en-GB"/>
        </w:rPr>
        <w:t>s</w:t>
      </w:r>
      <w:r w:rsidR="007D0C78" w:rsidRPr="00305355">
        <w:rPr>
          <w:rFonts w:asciiTheme="minorBidi" w:hAnsiTheme="minorBidi"/>
          <w:sz w:val="36"/>
          <w:szCs w:val="36"/>
          <w:lang w:val="en-GB"/>
        </w:rPr>
        <w:t>, textbook</w:t>
      </w:r>
      <w:r w:rsidRPr="00305355">
        <w:rPr>
          <w:rFonts w:asciiTheme="minorBidi" w:hAnsiTheme="minorBidi"/>
          <w:sz w:val="36"/>
          <w:szCs w:val="36"/>
          <w:lang w:val="en-GB"/>
        </w:rPr>
        <w:t>s. I</w:t>
      </w:r>
      <w:r w:rsidR="007D0C78" w:rsidRPr="00305355">
        <w:rPr>
          <w:rFonts w:asciiTheme="minorBidi" w:hAnsiTheme="minorBidi"/>
          <w:sz w:val="36"/>
          <w:szCs w:val="36"/>
          <w:lang w:val="en-GB"/>
        </w:rPr>
        <w:t>nterview</w:t>
      </w:r>
      <w:r w:rsidRPr="00305355">
        <w:rPr>
          <w:rFonts w:asciiTheme="minorBidi" w:hAnsiTheme="minorBidi"/>
          <w:sz w:val="36"/>
          <w:szCs w:val="36"/>
          <w:lang w:val="en-GB"/>
        </w:rPr>
        <w:t>ing related informants, including tourists are also organised, besides watching the water puppet performance at the Ethnology Museum and Thang Long Theatre in Hanoi.</w:t>
      </w:r>
      <w:r w:rsidR="001367F4" w:rsidRPr="00305355">
        <w:rPr>
          <w:rFonts w:asciiTheme="minorBidi" w:hAnsiTheme="minorBidi"/>
          <w:sz w:val="36"/>
          <w:szCs w:val="36"/>
          <w:lang w:val="en-GB"/>
        </w:rPr>
        <w:t xml:space="preserve"> </w:t>
      </w:r>
    </w:p>
    <w:p w:rsidR="00BA72D7" w:rsidRPr="00305355" w:rsidRDefault="00BA72D7" w:rsidP="00736E73">
      <w:pPr>
        <w:jc w:val="both"/>
        <w:rPr>
          <w:rFonts w:asciiTheme="minorBidi" w:hAnsiTheme="minorBidi"/>
          <w:b/>
          <w:bCs/>
          <w:sz w:val="36"/>
          <w:szCs w:val="36"/>
          <w:lang w:val="en-GB"/>
        </w:rPr>
      </w:pPr>
    </w:p>
    <w:p w:rsidR="001367F4" w:rsidRPr="00305355" w:rsidRDefault="001367F4" w:rsidP="00736E73">
      <w:pPr>
        <w:jc w:val="both"/>
        <w:rPr>
          <w:rFonts w:asciiTheme="minorBidi" w:hAnsiTheme="minorBidi"/>
          <w:b/>
          <w:bCs/>
          <w:sz w:val="36"/>
          <w:szCs w:val="36"/>
          <w:lang w:val="en-GB"/>
        </w:rPr>
      </w:pPr>
      <w:r w:rsidRPr="00305355">
        <w:rPr>
          <w:rFonts w:asciiTheme="minorBidi" w:hAnsiTheme="minorBidi"/>
          <w:b/>
          <w:bCs/>
          <w:sz w:val="36"/>
          <w:szCs w:val="36"/>
          <w:lang w:val="en-GB"/>
        </w:rPr>
        <w:t>Results of the study</w:t>
      </w:r>
    </w:p>
    <w:p w:rsidR="00BA72D7" w:rsidRPr="003B7844" w:rsidRDefault="00BA72D7" w:rsidP="00736E73">
      <w:pPr>
        <w:jc w:val="both"/>
        <w:rPr>
          <w:rFonts w:asciiTheme="minorBidi" w:hAnsiTheme="minorBidi"/>
          <w:sz w:val="36"/>
          <w:szCs w:val="36"/>
          <w:lang w:val="en-GB"/>
        </w:rPr>
      </w:pPr>
      <w:r w:rsidRPr="003B7844">
        <w:rPr>
          <w:rFonts w:asciiTheme="minorBidi" w:hAnsiTheme="minorBidi"/>
          <w:sz w:val="36"/>
          <w:szCs w:val="36"/>
          <w:lang w:val="en-GB"/>
        </w:rPr>
        <w:t>It is found that;</w:t>
      </w:r>
    </w:p>
    <w:p w:rsidR="00B51912" w:rsidRPr="00305355" w:rsidRDefault="00B51912" w:rsidP="00B51912">
      <w:pPr>
        <w:pStyle w:val="ListParagraph"/>
        <w:numPr>
          <w:ilvl w:val="0"/>
          <w:numId w:val="1"/>
        </w:numPr>
        <w:jc w:val="both"/>
        <w:rPr>
          <w:rFonts w:asciiTheme="minorBidi" w:hAnsiTheme="minorBidi"/>
          <w:sz w:val="36"/>
          <w:szCs w:val="36"/>
        </w:rPr>
      </w:pPr>
      <w:r w:rsidRPr="00305355">
        <w:rPr>
          <w:rFonts w:asciiTheme="minorBidi" w:hAnsiTheme="minorBidi"/>
          <w:sz w:val="36"/>
          <w:szCs w:val="36"/>
          <w:lang w:val="en-GB"/>
        </w:rPr>
        <w:t xml:space="preserve">The puppeteers who manage </w:t>
      </w:r>
      <w:r w:rsidR="001367F4" w:rsidRPr="00305355">
        <w:rPr>
          <w:rFonts w:asciiTheme="minorBidi" w:hAnsiTheme="minorBidi"/>
          <w:sz w:val="36"/>
          <w:szCs w:val="36"/>
          <w:lang w:val="en-GB"/>
        </w:rPr>
        <w:t>Water</w:t>
      </w:r>
      <w:r w:rsidR="001367F4" w:rsidRPr="00305355">
        <w:rPr>
          <w:rFonts w:asciiTheme="minorBidi" w:hAnsiTheme="minorBidi"/>
          <w:sz w:val="36"/>
          <w:szCs w:val="36"/>
        </w:rPr>
        <w:t xml:space="preserve"> Puppet</w:t>
      </w:r>
      <w:r w:rsidRPr="00305355">
        <w:rPr>
          <w:rFonts w:asciiTheme="minorBidi" w:hAnsiTheme="minorBidi"/>
          <w:sz w:val="36"/>
          <w:szCs w:val="36"/>
        </w:rPr>
        <w:t xml:space="preserve">ry at the Thang Long theatre are not the </w:t>
      </w:r>
      <w:r w:rsidR="001367F4" w:rsidRPr="00305355">
        <w:rPr>
          <w:rFonts w:asciiTheme="minorBidi" w:hAnsiTheme="minorBidi"/>
          <w:sz w:val="36"/>
          <w:szCs w:val="36"/>
        </w:rPr>
        <w:t xml:space="preserve">villagers </w:t>
      </w:r>
      <w:r w:rsidRPr="00305355">
        <w:rPr>
          <w:rFonts w:asciiTheme="minorBidi" w:hAnsiTheme="minorBidi"/>
          <w:sz w:val="36"/>
          <w:szCs w:val="36"/>
        </w:rPr>
        <w:t xml:space="preserve">form </w:t>
      </w:r>
      <w:r w:rsidR="001367F4" w:rsidRPr="00305355">
        <w:rPr>
          <w:rFonts w:asciiTheme="minorBidi" w:hAnsiTheme="minorBidi"/>
          <w:sz w:val="36"/>
          <w:szCs w:val="36"/>
        </w:rPr>
        <w:t>village</w:t>
      </w:r>
      <w:r w:rsidRPr="00305355">
        <w:rPr>
          <w:rFonts w:asciiTheme="minorBidi" w:hAnsiTheme="minorBidi"/>
          <w:sz w:val="36"/>
          <w:szCs w:val="36"/>
        </w:rPr>
        <w:t>s of Red River Delta, the origins of the performance</w:t>
      </w:r>
      <w:r w:rsidR="001367F4" w:rsidRPr="00305355">
        <w:rPr>
          <w:rFonts w:asciiTheme="minorBidi" w:hAnsiTheme="minorBidi"/>
          <w:sz w:val="36"/>
          <w:szCs w:val="36"/>
        </w:rPr>
        <w:t xml:space="preserve">. </w:t>
      </w:r>
      <w:r w:rsidRPr="00305355">
        <w:rPr>
          <w:rFonts w:asciiTheme="minorBidi" w:hAnsiTheme="minorBidi"/>
          <w:sz w:val="36"/>
          <w:szCs w:val="36"/>
        </w:rPr>
        <w:t xml:space="preserve">They are young Vietnamese artists who are trained from the National Art Colleges in Vietnam. </w:t>
      </w:r>
    </w:p>
    <w:p w:rsidR="00B51912" w:rsidRPr="00305355" w:rsidRDefault="001367F4" w:rsidP="00B51912">
      <w:pPr>
        <w:pStyle w:val="ListParagraph"/>
        <w:numPr>
          <w:ilvl w:val="0"/>
          <w:numId w:val="1"/>
        </w:numPr>
        <w:jc w:val="both"/>
        <w:rPr>
          <w:rFonts w:asciiTheme="minorBidi" w:hAnsiTheme="minorBidi"/>
          <w:sz w:val="36"/>
          <w:szCs w:val="36"/>
        </w:rPr>
      </w:pPr>
      <w:r w:rsidRPr="00305355">
        <w:rPr>
          <w:rFonts w:asciiTheme="minorBidi" w:hAnsiTheme="minorBidi"/>
          <w:sz w:val="36"/>
          <w:szCs w:val="36"/>
        </w:rPr>
        <w:t xml:space="preserve">The audience </w:t>
      </w:r>
      <w:r w:rsidR="00B51912" w:rsidRPr="00305355">
        <w:rPr>
          <w:rFonts w:asciiTheme="minorBidi" w:hAnsiTheme="minorBidi"/>
          <w:sz w:val="36"/>
          <w:szCs w:val="36"/>
        </w:rPr>
        <w:t xml:space="preserve">of the Thang Long Theatre are mostly tourists in Hanoi. </w:t>
      </w:r>
    </w:p>
    <w:p w:rsidR="00B51912" w:rsidRPr="00305355" w:rsidRDefault="00B51912" w:rsidP="00B51912">
      <w:pPr>
        <w:pStyle w:val="ListParagraph"/>
        <w:numPr>
          <w:ilvl w:val="0"/>
          <w:numId w:val="1"/>
        </w:numPr>
        <w:jc w:val="both"/>
        <w:rPr>
          <w:rFonts w:asciiTheme="minorBidi" w:hAnsiTheme="minorBidi"/>
          <w:sz w:val="36"/>
          <w:szCs w:val="36"/>
        </w:rPr>
      </w:pPr>
      <w:r w:rsidRPr="00305355">
        <w:rPr>
          <w:rFonts w:asciiTheme="minorBidi" w:hAnsiTheme="minorBidi"/>
          <w:sz w:val="36"/>
          <w:szCs w:val="36"/>
        </w:rPr>
        <w:t>Water Puppetry at Thang Long Theatre are selected from major scenes of the show from different villages in the Red River Delta.</w:t>
      </w:r>
    </w:p>
    <w:p w:rsidR="00516701" w:rsidRPr="00305355" w:rsidRDefault="00516701" w:rsidP="00736E73">
      <w:pPr>
        <w:jc w:val="both"/>
        <w:rPr>
          <w:rFonts w:asciiTheme="minorBidi" w:hAnsiTheme="minorBidi"/>
          <w:b/>
          <w:bCs/>
          <w:sz w:val="36"/>
          <w:szCs w:val="36"/>
        </w:rPr>
      </w:pPr>
      <w:r w:rsidRPr="00305355">
        <w:rPr>
          <w:rFonts w:asciiTheme="minorBidi" w:hAnsiTheme="minorBidi"/>
          <w:b/>
          <w:bCs/>
          <w:sz w:val="36"/>
          <w:szCs w:val="36"/>
        </w:rPr>
        <w:t xml:space="preserve">Conclusion </w:t>
      </w:r>
    </w:p>
    <w:p w:rsidR="00B51912" w:rsidRPr="003B7844" w:rsidRDefault="00B51912" w:rsidP="00736E73">
      <w:pPr>
        <w:jc w:val="both"/>
        <w:rPr>
          <w:rFonts w:asciiTheme="minorBidi" w:hAnsiTheme="minorBidi"/>
          <w:sz w:val="36"/>
          <w:szCs w:val="36"/>
        </w:rPr>
      </w:pPr>
      <w:r w:rsidRPr="003B7844">
        <w:rPr>
          <w:rFonts w:asciiTheme="minorBidi" w:hAnsiTheme="minorBidi"/>
          <w:sz w:val="36"/>
          <w:szCs w:val="36"/>
        </w:rPr>
        <w:t>It can be concluded that;</w:t>
      </w:r>
    </w:p>
    <w:p w:rsidR="00212AE7" w:rsidRPr="003B7844" w:rsidRDefault="00212AE7" w:rsidP="00212AE7">
      <w:pPr>
        <w:pStyle w:val="ListParagraph"/>
        <w:numPr>
          <w:ilvl w:val="0"/>
          <w:numId w:val="3"/>
        </w:numPr>
        <w:jc w:val="both"/>
        <w:rPr>
          <w:rFonts w:asciiTheme="minorBidi" w:hAnsiTheme="minorBidi"/>
          <w:sz w:val="36"/>
          <w:szCs w:val="36"/>
        </w:rPr>
      </w:pPr>
      <w:r w:rsidRPr="00305355">
        <w:rPr>
          <w:rFonts w:asciiTheme="minorBidi" w:hAnsiTheme="minorBidi"/>
          <w:sz w:val="36"/>
          <w:szCs w:val="36"/>
        </w:rPr>
        <w:t>According to the national policy to preserve the local arts, in 1956 the government brought the water puppetry from the villages into national performance in Hanoi. Then the Vietnam National Puppetry Theatre was constructed to perform traditional art to the national guests. Later the Thang Long Theatre was found. Then Water Puppetry became into tourist attraction in Hanoi.</w:t>
      </w:r>
    </w:p>
    <w:p w:rsidR="00212AE7" w:rsidRPr="003B7844" w:rsidRDefault="00212AE7" w:rsidP="00212AE7">
      <w:pPr>
        <w:pStyle w:val="ListParagraph"/>
        <w:numPr>
          <w:ilvl w:val="0"/>
          <w:numId w:val="3"/>
        </w:numPr>
        <w:jc w:val="both"/>
        <w:rPr>
          <w:rFonts w:asciiTheme="minorBidi" w:hAnsiTheme="minorBidi"/>
          <w:sz w:val="36"/>
          <w:szCs w:val="36"/>
        </w:rPr>
      </w:pPr>
      <w:r w:rsidRPr="003B7844">
        <w:rPr>
          <w:rFonts w:asciiTheme="minorBidi" w:hAnsiTheme="minorBidi"/>
          <w:sz w:val="36"/>
          <w:szCs w:val="36"/>
        </w:rPr>
        <w:t>It is found that not only the puppeteers who manage puppets are not the villagers in Red River Delta, the audience of the puppetry are also not the villagers as it was in the past.</w:t>
      </w:r>
    </w:p>
    <w:p w:rsidR="00212AE7" w:rsidRPr="003B7844" w:rsidRDefault="00212AE7" w:rsidP="00212AE7">
      <w:pPr>
        <w:pStyle w:val="ListParagraph"/>
        <w:numPr>
          <w:ilvl w:val="0"/>
          <w:numId w:val="3"/>
        </w:numPr>
        <w:jc w:val="both"/>
        <w:rPr>
          <w:rFonts w:asciiTheme="minorBidi" w:hAnsiTheme="minorBidi"/>
          <w:sz w:val="36"/>
          <w:szCs w:val="36"/>
        </w:rPr>
      </w:pPr>
      <w:r w:rsidRPr="003B7844">
        <w:rPr>
          <w:rFonts w:asciiTheme="minorBidi" w:hAnsiTheme="minorBidi"/>
          <w:sz w:val="36"/>
          <w:szCs w:val="36"/>
        </w:rPr>
        <w:t>This way has changed the puppetry, which used to be the local performance by the villagers and for themselves during their cerebrations or local festivals, into the performance which is managed by the ‘others’ and for the ‘others’. The meaning of the water puppetry has changed from its original one.</w:t>
      </w:r>
    </w:p>
    <w:p w:rsidR="00212AE7" w:rsidRPr="003B7844" w:rsidRDefault="00212AE7" w:rsidP="00212AE7">
      <w:pPr>
        <w:pStyle w:val="ListParagraph"/>
        <w:numPr>
          <w:ilvl w:val="0"/>
          <w:numId w:val="3"/>
        </w:numPr>
        <w:jc w:val="both"/>
        <w:rPr>
          <w:rFonts w:asciiTheme="minorBidi" w:hAnsiTheme="minorBidi"/>
          <w:sz w:val="36"/>
          <w:szCs w:val="36"/>
        </w:rPr>
      </w:pPr>
      <w:r w:rsidRPr="003B7844">
        <w:rPr>
          <w:rFonts w:asciiTheme="minorBidi" w:hAnsiTheme="minorBidi"/>
          <w:sz w:val="36"/>
          <w:szCs w:val="36"/>
        </w:rPr>
        <w:t xml:space="preserve">The process can reviewed the transformation of the Vietnamese traditional performance </w:t>
      </w:r>
      <w:r w:rsidR="00305355" w:rsidRPr="003B7844">
        <w:rPr>
          <w:rFonts w:asciiTheme="minorBidi" w:hAnsiTheme="minorBidi"/>
          <w:sz w:val="36"/>
          <w:szCs w:val="36"/>
        </w:rPr>
        <w:t>into tourist attraction of Hanoi, the capital of Vietnam.</w:t>
      </w:r>
    </w:p>
    <w:p w:rsidR="00B51912" w:rsidRPr="003B7844" w:rsidRDefault="00B51912" w:rsidP="00B51912">
      <w:pPr>
        <w:pStyle w:val="ListParagraph"/>
        <w:jc w:val="both"/>
        <w:rPr>
          <w:rFonts w:asciiTheme="minorBidi" w:hAnsiTheme="minorBidi"/>
          <w:sz w:val="36"/>
          <w:szCs w:val="36"/>
        </w:rPr>
      </w:pPr>
      <w:r w:rsidRPr="003B7844">
        <w:rPr>
          <w:rFonts w:asciiTheme="minorBidi" w:hAnsiTheme="minorBidi"/>
          <w:sz w:val="36"/>
          <w:szCs w:val="36"/>
        </w:rPr>
        <w:t xml:space="preserve">    </w:t>
      </w:r>
    </w:p>
    <w:p w:rsidR="00212AE7" w:rsidRDefault="00212AE7" w:rsidP="00736E73">
      <w:pPr>
        <w:autoSpaceDE w:val="0"/>
        <w:autoSpaceDN w:val="0"/>
        <w:adjustRightInd w:val="0"/>
        <w:spacing w:after="0"/>
        <w:ind w:left="283"/>
        <w:jc w:val="both"/>
        <w:rPr>
          <w:rFonts w:asciiTheme="minorBidi" w:hAnsiTheme="minorBidi"/>
          <w:b/>
          <w:bCs/>
          <w:sz w:val="36"/>
          <w:szCs w:val="36"/>
        </w:rPr>
      </w:pPr>
    </w:p>
    <w:p w:rsidR="00CE1D27" w:rsidRDefault="00CE1D27" w:rsidP="00736E73">
      <w:pPr>
        <w:autoSpaceDE w:val="0"/>
        <w:autoSpaceDN w:val="0"/>
        <w:adjustRightInd w:val="0"/>
        <w:spacing w:after="0"/>
        <w:ind w:left="283"/>
        <w:jc w:val="both"/>
        <w:rPr>
          <w:rFonts w:asciiTheme="minorBidi" w:hAnsiTheme="minorBidi"/>
          <w:b/>
          <w:bCs/>
          <w:sz w:val="36"/>
          <w:szCs w:val="36"/>
        </w:rPr>
      </w:pPr>
    </w:p>
    <w:p w:rsidR="00CE1D27" w:rsidRDefault="00CE1D27" w:rsidP="00736E73">
      <w:pPr>
        <w:autoSpaceDE w:val="0"/>
        <w:autoSpaceDN w:val="0"/>
        <w:adjustRightInd w:val="0"/>
        <w:spacing w:after="0"/>
        <w:ind w:left="283"/>
        <w:jc w:val="both"/>
        <w:rPr>
          <w:rFonts w:asciiTheme="minorBidi" w:hAnsiTheme="minorBidi"/>
          <w:b/>
          <w:bCs/>
          <w:sz w:val="36"/>
          <w:szCs w:val="36"/>
        </w:rPr>
      </w:pPr>
    </w:p>
    <w:p w:rsidR="00CE1D27" w:rsidRDefault="00CE1D27" w:rsidP="00736E73">
      <w:pPr>
        <w:autoSpaceDE w:val="0"/>
        <w:autoSpaceDN w:val="0"/>
        <w:adjustRightInd w:val="0"/>
        <w:spacing w:after="0"/>
        <w:ind w:left="283"/>
        <w:jc w:val="both"/>
        <w:rPr>
          <w:rFonts w:asciiTheme="minorBidi" w:hAnsiTheme="minorBidi"/>
          <w:b/>
          <w:bCs/>
          <w:sz w:val="36"/>
          <w:szCs w:val="36"/>
        </w:rPr>
      </w:pPr>
    </w:p>
    <w:p w:rsidR="00CE1D27" w:rsidRPr="00305355" w:rsidRDefault="00CE1D27" w:rsidP="00736E73">
      <w:pPr>
        <w:autoSpaceDE w:val="0"/>
        <w:autoSpaceDN w:val="0"/>
        <w:adjustRightInd w:val="0"/>
        <w:spacing w:after="0"/>
        <w:ind w:left="283"/>
        <w:jc w:val="both"/>
        <w:rPr>
          <w:rFonts w:asciiTheme="minorBidi" w:hAnsiTheme="minorBidi"/>
          <w:b/>
          <w:bCs/>
          <w:sz w:val="36"/>
          <w:szCs w:val="36"/>
        </w:rPr>
      </w:pPr>
    </w:p>
    <w:p w:rsidR="00736E73" w:rsidRPr="00305355" w:rsidRDefault="00736E73" w:rsidP="00736E73">
      <w:pPr>
        <w:autoSpaceDE w:val="0"/>
        <w:autoSpaceDN w:val="0"/>
        <w:adjustRightInd w:val="0"/>
        <w:spacing w:after="0"/>
        <w:ind w:left="283"/>
        <w:jc w:val="both"/>
        <w:rPr>
          <w:rFonts w:asciiTheme="minorBidi" w:hAnsiTheme="minorBidi"/>
          <w:b/>
          <w:bCs/>
          <w:sz w:val="36"/>
          <w:szCs w:val="36"/>
        </w:rPr>
      </w:pPr>
      <w:r w:rsidRPr="00305355">
        <w:rPr>
          <w:rFonts w:asciiTheme="minorBidi" w:hAnsiTheme="minorBidi"/>
          <w:b/>
          <w:bCs/>
          <w:sz w:val="36"/>
          <w:szCs w:val="36"/>
        </w:rPr>
        <w:t>References</w:t>
      </w:r>
    </w:p>
    <w:p w:rsidR="00736E73" w:rsidRPr="00305355" w:rsidRDefault="00736E73" w:rsidP="00736E73">
      <w:pPr>
        <w:autoSpaceDE w:val="0"/>
        <w:autoSpaceDN w:val="0"/>
        <w:adjustRightInd w:val="0"/>
        <w:spacing w:after="0"/>
        <w:ind w:left="283"/>
        <w:jc w:val="both"/>
        <w:rPr>
          <w:rFonts w:asciiTheme="minorBidi" w:hAnsiTheme="minorBidi"/>
          <w:b/>
          <w:bCs/>
          <w:sz w:val="36"/>
          <w:szCs w:val="36"/>
        </w:rPr>
      </w:pPr>
    </w:p>
    <w:p w:rsidR="00736E73" w:rsidRPr="00305355" w:rsidRDefault="00736E73" w:rsidP="00305355">
      <w:pPr>
        <w:autoSpaceDE w:val="0"/>
        <w:autoSpaceDN w:val="0"/>
        <w:adjustRightInd w:val="0"/>
        <w:spacing w:after="0" w:line="240" w:lineRule="auto"/>
        <w:ind w:left="283"/>
        <w:jc w:val="both"/>
        <w:rPr>
          <w:rFonts w:asciiTheme="minorBidi" w:hAnsiTheme="minorBidi"/>
          <w:sz w:val="36"/>
          <w:szCs w:val="36"/>
        </w:rPr>
      </w:pPr>
      <w:r w:rsidRPr="00305355">
        <w:rPr>
          <w:rFonts w:asciiTheme="minorBidi" w:hAnsiTheme="minorBidi"/>
          <w:b/>
          <w:bCs/>
          <w:sz w:val="36"/>
          <w:szCs w:val="36"/>
        </w:rPr>
        <w:t>Gaboriault, Derek</w:t>
      </w:r>
      <w:r w:rsidRPr="00305355">
        <w:rPr>
          <w:rFonts w:asciiTheme="minorBidi" w:hAnsiTheme="minorBidi"/>
          <w:sz w:val="36"/>
          <w:szCs w:val="36"/>
        </w:rPr>
        <w:t>, "</w:t>
      </w:r>
      <w:r w:rsidRPr="00305355">
        <w:rPr>
          <w:rFonts w:asciiTheme="minorBidi" w:hAnsiTheme="minorBidi"/>
          <w:sz w:val="36"/>
          <w:szCs w:val="36"/>
          <w:cs/>
        </w:rPr>
        <w:t xml:space="preserve"> </w:t>
      </w:r>
      <w:r w:rsidRPr="00305355">
        <w:rPr>
          <w:rFonts w:asciiTheme="minorBidi" w:hAnsiTheme="minorBidi"/>
          <w:sz w:val="36"/>
          <w:szCs w:val="36"/>
        </w:rPr>
        <w:t>Vietnamese Water Puppet Theatre: A Look Through The Ages</w:t>
      </w:r>
      <w:r w:rsidRPr="00305355">
        <w:rPr>
          <w:rFonts w:asciiTheme="minorBidi" w:hAnsiTheme="minorBidi"/>
          <w:sz w:val="36"/>
          <w:szCs w:val="36"/>
          <w:cs/>
        </w:rPr>
        <w:t xml:space="preserve"> </w:t>
      </w:r>
      <w:r w:rsidRPr="00305355">
        <w:rPr>
          <w:rFonts w:asciiTheme="minorBidi" w:hAnsiTheme="minorBidi"/>
          <w:sz w:val="36"/>
          <w:szCs w:val="36"/>
        </w:rPr>
        <w:t>" (2009). Honors College Capstone Experience/Thesis</w:t>
      </w:r>
      <w:r w:rsidRPr="00305355">
        <w:rPr>
          <w:rFonts w:asciiTheme="minorBidi" w:hAnsiTheme="minorBidi"/>
          <w:sz w:val="36"/>
          <w:szCs w:val="36"/>
          <w:lang w:val="en-GB"/>
        </w:rPr>
        <w:t>.</w:t>
      </w:r>
      <w:r w:rsidRPr="00305355">
        <w:rPr>
          <w:rFonts w:asciiTheme="minorBidi" w:hAnsiTheme="minorBidi"/>
          <w:sz w:val="36"/>
          <w:szCs w:val="36"/>
          <w:cs/>
        </w:rPr>
        <w:t xml:space="preserve">  </w:t>
      </w:r>
      <w:r w:rsidRPr="00305355">
        <w:rPr>
          <w:rFonts w:asciiTheme="minorBidi" w:hAnsiTheme="minorBidi"/>
          <w:sz w:val="36"/>
          <w:szCs w:val="36"/>
        </w:rPr>
        <w:t>Projects. Paper 205.</w:t>
      </w:r>
      <w:r w:rsidRPr="00305355">
        <w:rPr>
          <w:rFonts w:asciiTheme="minorBidi" w:hAnsiTheme="minorBidi"/>
          <w:sz w:val="36"/>
          <w:szCs w:val="36"/>
          <w:cs/>
        </w:rPr>
        <w:t xml:space="preserve"> </w:t>
      </w:r>
      <w:r w:rsidRPr="00305355">
        <w:rPr>
          <w:rFonts w:asciiTheme="minorBidi" w:hAnsiTheme="minorBidi"/>
          <w:sz w:val="36"/>
          <w:szCs w:val="36"/>
        </w:rPr>
        <w:t xml:space="preserve"> Sourced from: http://digitalcommons.wku.edu/stu_hon_theses/205</w:t>
      </w:r>
    </w:p>
    <w:p w:rsidR="00305355" w:rsidRDefault="00305355" w:rsidP="00305355">
      <w:pPr>
        <w:spacing w:line="240" w:lineRule="auto"/>
        <w:ind w:left="283"/>
        <w:jc w:val="both"/>
        <w:rPr>
          <w:rFonts w:asciiTheme="minorBidi" w:hAnsiTheme="minorBidi"/>
          <w:b/>
          <w:bCs/>
          <w:sz w:val="36"/>
          <w:szCs w:val="36"/>
        </w:rPr>
      </w:pPr>
    </w:p>
    <w:p w:rsidR="00736E73" w:rsidRPr="00305355" w:rsidRDefault="00736E73" w:rsidP="00305355">
      <w:pPr>
        <w:spacing w:line="240" w:lineRule="auto"/>
        <w:ind w:left="283"/>
        <w:jc w:val="both"/>
        <w:rPr>
          <w:rFonts w:asciiTheme="minorBidi" w:hAnsiTheme="minorBidi"/>
          <w:sz w:val="36"/>
          <w:szCs w:val="36"/>
        </w:rPr>
      </w:pPr>
      <w:r w:rsidRPr="00305355">
        <w:rPr>
          <w:rFonts w:asciiTheme="minorBidi" w:hAnsiTheme="minorBidi"/>
          <w:b/>
          <w:bCs/>
          <w:sz w:val="36"/>
          <w:szCs w:val="36"/>
        </w:rPr>
        <w:t xml:space="preserve">MA Student in Southeast Asian Studies Program,  </w:t>
      </w:r>
      <w:r w:rsidRPr="00305355">
        <w:rPr>
          <w:rFonts w:asciiTheme="minorBidi" w:hAnsiTheme="minorBidi"/>
          <w:sz w:val="36"/>
          <w:szCs w:val="36"/>
        </w:rPr>
        <w:t>“Water Puppetry and Peasants' Life in Vietnam.” Journal of Mekong Societies,  vol</w:t>
      </w:r>
      <w:r w:rsidRPr="00305355">
        <w:rPr>
          <w:rFonts w:asciiTheme="minorBidi" w:hAnsiTheme="minorBidi"/>
          <w:sz w:val="36"/>
          <w:szCs w:val="36"/>
          <w:lang w:val="en-GB"/>
        </w:rPr>
        <w:t xml:space="preserve">.  1,  No.  3,  2005, pp.   </w:t>
      </w:r>
      <w:r w:rsidRPr="00305355">
        <w:rPr>
          <w:rFonts w:asciiTheme="minorBidi" w:hAnsiTheme="minorBidi"/>
          <w:sz w:val="36"/>
          <w:szCs w:val="36"/>
        </w:rPr>
        <w:t xml:space="preserve">47-75. </w:t>
      </w:r>
    </w:p>
    <w:p w:rsidR="00736E73" w:rsidRPr="00305355" w:rsidRDefault="00736E73" w:rsidP="00305355">
      <w:pPr>
        <w:spacing w:line="240" w:lineRule="auto"/>
        <w:ind w:left="283"/>
        <w:jc w:val="both"/>
        <w:rPr>
          <w:rFonts w:asciiTheme="minorBidi" w:hAnsiTheme="minorBidi"/>
          <w:sz w:val="36"/>
          <w:szCs w:val="36"/>
        </w:rPr>
      </w:pPr>
      <w:r w:rsidRPr="00305355">
        <w:rPr>
          <w:rFonts w:asciiTheme="minorBidi" w:hAnsiTheme="minorBidi"/>
          <w:b/>
          <w:bCs/>
          <w:sz w:val="36"/>
          <w:szCs w:val="36"/>
        </w:rPr>
        <w:t>Richard, Phillips</w:t>
      </w:r>
      <w:r w:rsidRPr="00305355">
        <w:rPr>
          <w:rFonts w:asciiTheme="minorBidi" w:hAnsiTheme="minorBidi"/>
          <w:sz w:val="36"/>
          <w:szCs w:val="36"/>
        </w:rPr>
        <w:t>, “A unique form of art” 1999, https://www.wsws.org/en/articles/1999/02/viet2-f05.html?view=article_mobile.  Accessed 29 March 2017</w:t>
      </w:r>
    </w:p>
    <w:p w:rsidR="00736E73" w:rsidRPr="00695230" w:rsidRDefault="00736E73" w:rsidP="00305355">
      <w:pPr>
        <w:spacing w:line="240" w:lineRule="auto"/>
        <w:ind w:left="283"/>
        <w:jc w:val="both"/>
        <w:rPr>
          <w:rFonts w:asciiTheme="minorBidi" w:hAnsiTheme="minorBidi"/>
          <w:sz w:val="36"/>
          <w:szCs w:val="36"/>
        </w:rPr>
      </w:pPr>
      <w:r w:rsidRPr="00305355">
        <w:rPr>
          <w:rFonts w:asciiTheme="minorBidi" w:hAnsiTheme="minorBidi"/>
          <w:b/>
          <w:bCs/>
          <w:sz w:val="36"/>
          <w:szCs w:val="36"/>
        </w:rPr>
        <w:t>Sarisa Prateepchuang, Supunnnee Leauboonshoo and Truong Ngoc Thang</w:t>
      </w:r>
      <w:r w:rsidRPr="00305355">
        <w:rPr>
          <w:rFonts w:asciiTheme="minorBidi" w:hAnsiTheme="minorBidi"/>
          <w:sz w:val="36"/>
          <w:szCs w:val="36"/>
        </w:rPr>
        <w:t xml:space="preserve">. </w:t>
      </w:r>
      <w:r w:rsidRPr="00305355">
        <w:rPr>
          <w:rFonts w:asciiTheme="minorBidi" w:hAnsiTheme="minorBidi"/>
          <w:sz w:val="36"/>
          <w:szCs w:val="36"/>
          <w:cs/>
        </w:rPr>
        <w:t xml:space="preserve">2016. </w:t>
      </w:r>
      <w:r w:rsidRPr="00305355">
        <w:rPr>
          <w:rFonts w:asciiTheme="minorBidi" w:hAnsiTheme="minorBidi"/>
          <w:sz w:val="36"/>
          <w:szCs w:val="36"/>
        </w:rPr>
        <w:t>The musical heritage of water puppet performance in Hanoi, Socialist Republic of Vietnam.</w:t>
      </w:r>
      <w:r w:rsidRPr="00305355">
        <w:rPr>
          <w:rFonts w:asciiTheme="minorBidi" w:hAnsiTheme="minorBidi"/>
          <w:sz w:val="36"/>
          <w:szCs w:val="36"/>
          <w:cs/>
        </w:rPr>
        <w:t xml:space="preserve"> </w:t>
      </w:r>
      <w:r w:rsidRPr="00305355">
        <w:rPr>
          <w:rFonts w:asciiTheme="minorBidi" w:hAnsiTheme="minorBidi"/>
          <w:sz w:val="36"/>
          <w:szCs w:val="36"/>
        </w:rPr>
        <w:t>Wacana</w:t>
      </w:r>
      <w:r w:rsidRPr="00305355">
        <w:rPr>
          <w:rFonts w:asciiTheme="minorBidi" w:hAnsiTheme="minorBidi"/>
          <w:sz w:val="36"/>
          <w:szCs w:val="36"/>
          <w:cs/>
        </w:rPr>
        <w:t xml:space="preserve"> </w:t>
      </w:r>
      <w:r w:rsidRPr="00305355">
        <w:rPr>
          <w:rFonts w:asciiTheme="minorBidi" w:hAnsiTheme="minorBidi"/>
          <w:sz w:val="36"/>
          <w:szCs w:val="36"/>
        </w:rPr>
        <w:t xml:space="preserve">Seni Journal of Arts Discourse </w:t>
      </w:r>
      <w:r w:rsidRPr="00305355">
        <w:rPr>
          <w:rFonts w:asciiTheme="minorBidi" w:hAnsiTheme="minorBidi"/>
          <w:sz w:val="36"/>
          <w:szCs w:val="36"/>
          <w:cs/>
        </w:rPr>
        <w:t>15: 95</w:t>
      </w:r>
      <w:r w:rsidRPr="00305355">
        <w:rPr>
          <w:rFonts w:asciiTheme="minorBidi" w:hAnsiTheme="minorBidi"/>
          <w:sz w:val="36"/>
          <w:szCs w:val="36"/>
        </w:rPr>
        <w:t>–</w:t>
      </w:r>
      <w:r w:rsidRPr="00305355">
        <w:rPr>
          <w:rFonts w:asciiTheme="minorBidi" w:hAnsiTheme="minorBidi"/>
          <w:sz w:val="36"/>
          <w:szCs w:val="36"/>
          <w:cs/>
        </w:rPr>
        <w:t xml:space="preserve">112. </w:t>
      </w:r>
      <w:r w:rsidRPr="00305355">
        <w:rPr>
          <w:rFonts w:asciiTheme="minorBidi" w:hAnsiTheme="minorBidi"/>
          <w:sz w:val="36"/>
          <w:szCs w:val="36"/>
        </w:rPr>
        <w:t>http://dx.doi.org/</w:t>
      </w:r>
      <w:r w:rsidRPr="00305355">
        <w:rPr>
          <w:rFonts w:asciiTheme="minorBidi" w:hAnsiTheme="minorBidi"/>
          <w:sz w:val="36"/>
          <w:szCs w:val="36"/>
          <w:cs/>
        </w:rPr>
        <w:t>10.21315/</w:t>
      </w:r>
      <w:r w:rsidRPr="00305355">
        <w:rPr>
          <w:rFonts w:asciiTheme="minorBidi" w:hAnsiTheme="minorBidi"/>
          <w:sz w:val="36"/>
          <w:szCs w:val="36"/>
        </w:rPr>
        <w:t>ws</w:t>
      </w:r>
      <w:r w:rsidRPr="00305355">
        <w:rPr>
          <w:rFonts w:asciiTheme="minorBidi" w:hAnsiTheme="minorBidi"/>
          <w:sz w:val="36"/>
          <w:szCs w:val="36"/>
          <w:cs/>
        </w:rPr>
        <w:t>201</w:t>
      </w:r>
      <w:r w:rsidRPr="00695230">
        <w:rPr>
          <w:rFonts w:asciiTheme="minorBidi" w:hAnsiTheme="minorBidi"/>
          <w:sz w:val="36"/>
          <w:szCs w:val="36"/>
          <w:cs/>
        </w:rPr>
        <w:t>6.15.4</w:t>
      </w:r>
    </w:p>
    <w:p w:rsidR="00736E73" w:rsidRPr="00305355" w:rsidRDefault="00736E73" w:rsidP="00305355">
      <w:pPr>
        <w:autoSpaceDE w:val="0"/>
        <w:autoSpaceDN w:val="0"/>
        <w:adjustRightInd w:val="0"/>
        <w:spacing w:after="0" w:line="240" w:lineRule="auto"/>
        <w:ind w:left="283"/>
        <w:jc w:val="both"/>
        <w:rPr>
          <w:rFonts w:asciiTheme="minorBidi" w:hAnsiTheme="minorBidi"/>
          <w:color w:val="000000" w:themeColor="text1"/>
          <w:sz w:val="36"/>
          <w:szCs w:val="36"/>
        </w:rPr>
      </w:pPr>
      <w:r w:rsidRPr="00695230">
        <w:rPr>
          <w:rFonts w:asciiTheme="minorBidi" w:hAnsiTheme="minorBidi"/>
          <w:b/>
          <w:bCs/>
          <w:color w:val="000000" w:themeColor="text1"/>
          <w:sz w:val="36"/>
          <w:szCs w:val="36"/>
        </w:rPr>
        <w:t xml:space="preserve">Revolinski, </w:t>
      </w:r>
      <w:hyperlink r:id="rId11" w:history="1">
        <w:r w:rsidRPr="00695230">
          <w:rPr>
            <w:rStyle w:val="Hyperlink"/>
            <w:rFonts w:asciiTheme="minorBidi" w:hAnsiTheme="minorBidi"/>
            <w:b/>
            <w:bCs/>
            <w:color w:val="000000" w:themeColor="text1"/>
            <w:sz w:val="36"/>
            <w:szCs w:val="36"/>
            <w:u w:val="none"/>
            <w:bdr w:val="none" w:sz="0" w:space="0" w:color="auto" w:frame="1"/>
            <w:shd w:val="clear" w:color="auto" w:fill="FFFFFF"/>
          </w:rPr>
          <w:t xml:space="preserve">Kevin, </w:t>
        </w:r>
        <w:r w:rsidRPr="00695230">
          <w:rPr>
            <w:rStyle w:val="Hyperlink"/>
            <w:rFonts w:asciiTheme="minorBidi" w:hAnsiTheme="minorBidi"/>
            <w:color w:val="000000" w:themeColor="text1"/>
            <w:sz w:val="36"/>
            <w:szCs w:val="36"/>
            <w:u w:val="none"/>
            <w:bdr w:val="none" w:sz="0" w:space="0" w:color="auto" w:frame="1"/>
            <w:shd w:val="clear" w:color="auto" w:fill="FFFFFF"/>
          </w:rPr>
          <w:t xml:space="preserve">“Vietnamese Puppetry: Just Add Water” </w:t>
        </w:r>
      </w:hyperlink>
      <w:r w:rsidRPr="00305355">
        <w:rPr>
          <w:rFonts w:asciiTheme="minorBidi" w:hAnsiTheme="minorBidi"/>
          <w:color w:val="000000" w:themeColor="text1"/>
          <w:sz w:val="36"/>
          <w:szCs w:val="36"/>
        </w:rPr>
        <w:t>2012, http://themadtraveler.com/articles/vietnamese-puppetry-just-add-water. Accessed 29 March 2017</w:t>
      </w:r>
    </w:p>
    <w:p w:rsidR="00736E73" w:rsidRPr="00305355" w:rsidRDefault="00736E73" w:rsidP="00305355">
      <w:pPr>
        <w:autoSpaceDE w:val="0"/>
        <w:autoSpaceDN w:val="0"/>
        <w:adjustRightInd w:val="0"/>
        <w:spacing w:after="0" w:line="240" w:lineRule="auto"/>
        <w:ind w:left="283"/>
        <w:jc w:val="both"/>
        <w:rPr>
          <w:rFonts w:asciiTheme="minorBidi" w:hAnsiTheme="minorBidi"/>
          <w:color w:val="000000" w:themeColor="text1"/>
          <w:sz w:val="36"/>
          <w:szCs w:val="36"/>
        </w:rPr>
      </w:pPr>
    </w:p>
    <w:p w:rsidR="00736E73" w:rsidRPr="00305355" w:rsidRDefault="00736E73" w:rsidP="00305355">
      <w:pPr>
        <w:autoSpaceDE w:val="0"/>
        <w:autoSpaceDN w:val="0"/>
        <w:adjustRightInd w:val="0"/>
        <w:spacing w:after="0" w:line="240" w:lineRule="auto"/>
        <w:ind w:left="283"/>
        <w:jc w:val="both"/>
        <w:rPr>
          <w:rFonts w:asciiTheme="minorBidi" w:hAnsiTheme="minorBidi"/>
          <w:sz w:val="36"/>
          <w:szCs w:val="36"/>
        </w:rPr>
      </w:pPr>
      <w:r w:rsidRPr="00305355">
        <w:rPr>
          <w:rFonts w:asciiTheme="minorBidi" w:hAnsiTheme="minorBidi"/>
          <w:b/>
          <w:bCs/>
          <w:sz w:val="36"/>
          <w:szCs w:val="36"/>
        </w:rPr>
        <w:t>Pham, Hoang Hai</w:t>
      </w:r>
      <w:r w:rsidRPr="00305355">
        <w:rPr>
          <w:rFonts w:asciiTheme="minorBidi" w:hAnsiTheme="minorBidi"/>
          <w:sz w:val="36"/>
          <w:szCs w:val="36"/>
        </w:rPr>
        <w:t xml:space="preserve">.  Vietnamese Water Puppetry.  The Gioi,  2007. </w:t>
      </w:r>
    </w:p>
    <w:p w:rsidR="00736E73" w:rsidRPr="00305355" w:rsidRDefault="00736E73" w:rsidP="00305355">
      <w:pPr>
        <w:autoSpaceDE w:val="0"/>
        <w:autoSpaceDN w:val="0"/>
        <w:adjustRightInd w:val="0"/>
        <w:spacing w:after="0" w:line="240" w:lineRule="auto"/>
        <w:jc w:val="both"/>
        <w:rPr>
          <w:rFonts w:asciiTheme="minorBidi" w:hAnsiTheme="minorBidi"/>
          <w:sz w:val="36"/>
          <w:szCs w:val="36"/>
        </w:rPr>
      </w:pPr>
    </w:p>
    <w:p w:rsidR="00736E73" w:rsidRDefault="00736E73" w:rsidP="00305355">
      <w:pPr>
        <w:autoSpaceDE w:val="0"/>
        <w:autoSpaceDN w:val="0"/>
        <w:adjustRightInd w:val="0"/>
        <w:spacing w:after="0" w:line="240" w:lineRule="auto"/>
        <w:ind w:left="283"/>
        <w:jc w:val="both"/>
        <w:rPr>
          <w:rFonts w:asciiTheme="minorBidi" w:hAnsiTheme="minorBidi"/>
          <w:sz w:val="36"/>
          <w:szCs w:val="36"/>
        </w:rPr>
      </w:pPr>
      <w:r w:rsidRPr="00305355">
        <w:rPr>
          <w:rFonts w:asciiTheme="minorBidi" w:hAnsiTheme="minorBidi"/>
          <w:b/>
          <w:bCs/>
          <w:sz w:val="36"/>
          <w:szCs w:val="36"/>
          <w:cs/>
        </w:rPr>
        <w:t>ศิลปกิจ</w:t>
      </w:r>
      <w:r w:rsidRPr="00305355">
        <w:rPr>
          <w:rFonts w:asciiTheme="minorBidi" w:hAnsiTheme="minorBidi"/>
          <w:b/>
          <w:bCs/>
          <w:sz w:val="36"/>
          <w:szCs w:val="36"/>
          <w:lang w:val="en-GB"/>
        </w:rPr>
        <w:t xml:space="preserve"> </w:t>
      </w:r>
      <w:r w:rsidRPr="00305355">
        <w:rPr>
          <w:rFonts w:asciiTheme="minorBidi" w:hAnsiTheme="minorBidi"/>
          <w:b/>
          <w:bCs/>
          <w:sz w:val="36"/>
          <w:szCs w:val="36"/>
          <w:cs/>
        </w:rPr>
        <w:t>ตี่ขันติกุล</w:t>
      </w:r>
      <w:r w:rsidRPr="00305355">
        <w:rPr>
          <w:rFonts w:asciiTheme="minorBidi" w:hAnsiTheme="minorBidi"/>
          <w:sz w:val="36"/>
          <w:szCs w:val="36"/>
        </w:rPr>
        <w:t xml:space="preserve">. </w:t>
      </w:r>
      <w:r w:rsidRPr="00305355">
        <w:rPr>
          <w:rFonts w:asciiTheme="minorBidi" w:hAnsiTheme="minorBidi"/>
          <w:sz w:val="36"/>
          <w:szCs w:val="36"/>
          <w:cs/>
        </w:rPr>
        <w:t>หุ่นน้ำ :พัฒนาการของโรงหุ่นแห่งชาติและศิลปะทางการของประเทศเวียดนาม</w:t>
      </w:r>
      <w:r w:rsidRPr="00305355">
        <w:rPr>
          <w:rFonts w:asciiTheme="minorBidi" w:hAnsiTheme="minorBidi"/>
          <w:sz w:val="36"/>
          <w:szCs w:val="36"/>
        </w:rPr>
        <w:t xml:space="preserve">. </w:t>
      </w:r>
      <w:r w:rsidRPr="00305355">
        <w:rPr>
          <w:rFonts w:asciiTheme="minorBidi" w:hAnsiTheme="minorBidi"/>
          <w:sz w:val="36"/>
          <w:szCs w:val="36"/>
          <w:cs/>
        </w:rPr>
        <w:t>กรุงเทพฯ:</w:t>
      </w:r>
      <w:r w:rsidRPr="00305355">
        <w:rPr>
          <w:rFonts w:asciiTheme="minorBidi" w:hAnsiTheme="minorBidi"/>
          <w:sz w:val="36"/>
          <w:szCs w:val="36"/>
        </w:rPr>
        <w:t xml:space="preserve"> </w:t>
      </w:r>
      <w:r w:rsidRPr="00305355">
        <w:rPr>
          <w:rFonts w:asciiTheme="minorBidi" w:hAnsiTheme="minorBidi"/>
          <w:sz w:val="36"/>
          <w:szCs w:val="36"/>
          <w:cs/>
        </w:rPr>
        <w:t>คณะสังคมวิทยาและมานุษยวิทยา มหาวิทยาลัยธรรมศาสตร์</w:t>
      </w:r>
      <w:r w:rsidRPr="00305355">
        <w:rPr>
          <w:rFonts w:asciiTheme="minorBidi" w:hAnsiTheme="minorBidi"/>
          <w:sz w:val="36"/>
          <w:szCs w:val="36"/>
        </w:rPr>
        <w:t xml:space="preserve">, 2545. </w:t>
      </w:r>
    </w:p>
    <w:p w:rsidR="00EC0BCA" w:rsidRDefault="00EC0BCA" w:rsidP="00305355">
      <w:pPr>
        <w:autoSpaceDE w:val="0"/>
        <w:autoSpaceDN w:val="0"/>
        <w:adjustRightInd w:val="0"/>
        <w:spacing w:after="0" w:line="240" w:lineRule="auto"/>
        <w:ind w:left="283"/>
        <w:jc w:val="both"/>
        <w:rPr>
          <w:rFonts w:asciiTheme="minorBidi" w:hAnsiTheme="minorBidi"/>
          <w:sz w:val="36"/>
          <w:szCs w:val="36"/>
        </w:rPr>
      </w:pPr>
    </w:p>
    <w:p w:rsidR="00EC0BCA" w:rsidRDefault="00EC0BCA" w:rsidP="00305355">
      <w:pPr>
        <w:autoSpaceDE w:val="0"/>
        <w:autoSpaceDN w:val="0"/>
        <w:adjustRightInd w:val="0"/>
        <w:spacing w:after="0" w:line="240" w:lineRule="auto"/>
        <w:ind w:left="283"/>
        <w:jc w:val="both"/>
        <w:rPr>
          <w:rFonts w:asciiTheme="minorBidi" w:hAnsiTheme="minorBidi"/>
          <w:sz w:val="36"/>
          <w:szCs w:val="36"/>
        </w:rPr>
      </w:pPr>
    </w:p>
    <w:p w:rsidR="00EC0BCA" w:rsidRDefault="00EC0BCA" w:rsidP="00305355">
      <w:pPr>
        <w:autoSpaceDE w:val="0"/>
        <w:autoSpaceDN w:val="0"/>
        <w:adjustRightInd w:val="0"/>
        <w:spacing w:after="0" w:line="240" w:lineRule="auto"/>
        <w:ind w:left="283"/>
        <w:jc w:val="both"/>
        <w:rPr>
          <w:rFonts w:asciiTheme="minorBidi" w:hAnsiTheme="minorBidi"/>
          <w:sz w:val="36"/>
          <w:szCs w:val="36"/>
        </w:rPr>
      </w:pPr>
    </w:p>
    <w:p w:rsidR="00EC0BCA" w:rsidRDefault="00EC0BCA" w:rsidP="00305355">
      <w:pPr>
        <w:autoSpaceDE w:val="0"/>
        <w:autoSpaceDN w:val="0"/>
        <w:adjustRightInd w:val="0"/>
        <w:spacing w:after="0" w:line="240" w:lineRule="auto"/>
        <w:ind w:left="283"/>
        <w:jc w:val="both"/>
        <w:rPr>
          <w:rFonts w:asciiTheme="minorBidi" w:hAnsiTheme="minorBidi"/>
          <w:sz w:val="36"/>
          <w:szCs w:val="36"/>
        </w:rPr>
      </w:pPr>
    </w:p>
    <w:p w:rsidR="00EC0BCA" w:rsidRDefault="00EC0BCA" w:rsidP="00305355">
      <w:pPr>
        <w:autoSpaceDE w:val="0"/>
        <w:autoSpaceDN w:val="0"/>
        <w:adjustRightInd w:val="0"/>
        <w:spacing w:after="0" w:line="240" w:lineRule="auto"/>
        <w:ind w:left="283"/>
        <w:jc w:val="both"/>
        <w:rPr>
          <w:rFonts w:asciiTheme="minorBidi" w:hAnsiTheme="minorBidi"/>
          <w:sz w:val="36"/>
          <w:szCs w:val="36"/>
        </w:rPr>
      </w:pPr>
    </w:p>
    <w:p w:rsidR="00EC0BCA" w:rsidRDefault="00EC0BCA" w:rsidP="00305355">
      <w:pPr>
        <w:autoSpaceDE w:val="0"/>
        <w:autoSpaceDN w:val="0"/>
        <w:adjustRightInd w:val="0"/>
        <w:spacing w:after="0" w:line="240" w:lineRule="auto"/>
        <w:ind w:left="283"/>
        <w:jc w:val="both"/>
        <w:rPr>
          <w:rFonts w:asciiTheme="minorBidi" w:hAnsiTheme="minorBidi"/>
          <w:sz w:val="36"/>
          <w:szCs w:val="36"/>
        </w:rPr>
      </w:pPr>
    </w:p>
    <w:p w:rsidR="00EC0BCA" w:rsidRDefault="00EC0BCA" w:rsidP="00305355">
      <w:pPr>
        <w:autoSpaceDE w:val="0"/>
        <w:autoSpaceDN w:val="0"/>
        <w:adjustRightInd w:val="0"/>
        <w:spacing w:after="0" w:line="240" w:lineRule="auto"/>
        <w:ind w:left="283"/>
        <w:jc w:val="both"/>
        <w:rPr>
          <w:rFonts w:asciiTheme="minorBidi" w:hAnsiTheme="minorBidi"/>
          <w:sz w:val="36"/>
          <w:szCs w:val="36"/>
        </w:rPr>
      </w:pPr>
    </w:p>
    <w:p w:rsidR="00EC0BCA" w:rsidRDefault="00EC0BCA" w:rsidP="00305355">
      <w:pPr>
        <w:autoSpaceDE w:val="0"/>
        <w:autoSpaceDN w:val="0"/>
        <w:adjustRightInd w:val="0"/>
        <w:spacing w:after="0" w:line="240" w:lineRule="auto"/>
        <w:ind w:left="283"/>
        <w:jc w:val="both"/>
        <w:rPr>
          <w:rFonts w:asciiTheme="minorBidi" w:hAnsiTheme="minorBidi"/>
          <w:sz w:val="36"/>
          <w:szCs w:val="36"/>
        </w:rPr>
      </w:pPr>
      <w:r w:rsidRPr="00EC0BCA">
        <w:rPr>
          <w:rFonts w:asciiTheme="minorBidi" w:hAnsiTheme="minorBidi"/>
          <w:noProof/>
          <w:sz w:val="36"/>
          <w:szCs w:val="36"/>
        </w:rPr>
        <w:drawing>
          <wp:anchor distT="0" distB="0" distL="114300" distR="114300" simplePos="0" relativeHeight="251665408" behindDoc="1" locked="0" layoutInCell="1" allowOverlap="1" wp14:anchorId="7AEEDD5F" wp14:editId="38AF7F1F">
            <wp:simplePos x="0" y="0"/>
            <wp:positionH relativeFrom="column">
              <wp:posOffset>7620</wp:posOffset>
            </wp:positionH>
            <wp:positionV relativeFrom="paragraph">
              <wp:posOffset>243840</wp:posOffset>
            </wp:positionV>
            <wp:extent cx="5939790" cy="4455160"/>
            <wp:effectExtent l="0" t="0" r="3810" b="2540"/>
            <wp:wrapNone/>
            <wp:docPr id="7" name="Picture 7" descr="D:\โครงการ 2560\Kyoto Project-2016-Craig Smith\2017 Plan and Activities\Research Projects-2016\Hanoi Research Project\Photos Hanoi-9-14 Sep 2016\IMG_5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โครงการ 2560\Kyoto Project-2016-Craig Smith\2017 Plan and Activities\Research Projects-2016\Hanoi Research Project\Photos Hanoi-9-14 Sep 2016\IMG_562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790" cy="4455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1B32" w:rsidRDefault="00E61B32" w:rsidP="00EC0BCA">
      <w:pPr>
        <w:autoSpaceDE w:val="0"/>
        <w:autoSpaceDN w:val="0"/>
        <w:adjustRightInd w:val="0"/>
        <w:spacing w:after="0" w:line="240" w:lineRule="auto"/>
        <w:ind w:left="283"/>
        <w:jc w:val="center"/>
        <w:rPr>
          <w:rFonts w:asciiTheme="minorBidi" w:hAnsiTheme="minorBidi"/>
          <w:sz w:val="36"/>
          <w:szCs w:val="36"/>
        </w:rPr>
      </w:pPr>
    </w:p>
    <w:p w:rsidR="00E61B32" w:rsidRDefault="00E61B32" w:rsidP="00EC0BCA">
      <w:pPr>
        <w:autoSpaceDE w:val="0"/>
        <w:autoSpaceDN w:val="0"/>
        <w:adjustRightInd w:val="0"/>
        <w:spacing w:after="0" w:line="240" w:lineRule="auto"/>
        <w:ind w:left="283"/>
        <w:jc w:val="center"/>
        <w:rPr>
          <w:rFonts w:asciiTheme="minorBidi" w:hAnsiTheme="minorBidi"/>
          <w:sz w:val="36"/>
          <w:szCs w:val="36"/>
        </w:rPr>
      </w:pPr>
    </w:p>
    <w:p w:rsidR="00E61B32" w:rsidRDefault="00E61B32" w:rsidP="00EC0BCA">
      <w:pPr>
        <w:autoSpaceDE w:val="0"/>
        <w:autoSpaceDN w:val="0"/>
        <w:adjustRightInd w:val="0"/>
        <w:spacing w:after="0" w:line="240" w:lineRule="auto"/>
        <w:ind w:left="283"/>
        <w:jc w:val="center"/>
        <w:rPr>
          <w:rFonts w:asciiTheme="minorBidi" w:hAnsiTheme="minorBidi"/>
          <w:sz w:val="36"/>
          <w:szCs w:val="36"/>
        </w:rPr>
      </w:pPr>
    </w:p>
    <w:p w:rsidR="00E61B32" w:rsidRDefault="00E61B32" w:rsidP="00EC0BCA">
      <w:pPr>
        <w:autoSpaceDE w:val="0"/>
        <w:autoSpaceDN w:val="0"/>
        <w:adjustRightInd w:val="0"/>
        <w:spacing w:after="0" w:line="240" w:lineRule="auto"/>
        <w:ind w:left="283"/>
        <w:jc w:val="center"/>
        <w:rPr>
          <w:rFonts w:asciiTheme="minorBidi" w:hAnsiTheme="minorBidi"/>
          <w:sz w:val="36"/>
          <w:szCs w:val="36"/>
        </w:rPr>
      </w:pPr>
    </w:p>
    <w:p w:rsidR="00E61B32" w:rsidRDefault="00E61B32" w:rsidP="00EC0BCA">
      <w:pPr>
        <w:autoSpaceDE w:val="0"/>
        <w:autoSpaceDN w:val="0"/>
        <w:adjustRightInd w:val="0"/>
        <w:spacing w:after="0" w:line="240" w:lineRule="auto"/>
        <w:ind w:left="283"/>
        <w:jc w:val="center"/>
        <w:rPr>
          <w:rFonts w:asciiTheme="minorBidi" w:hAnsiTheme="minorBidi"/>
          <w:sz w:val="36"/>
          <w:szCs w:val="36"/>
        </w:rPr>
      </w:pPr>
    </w:p>
    <w:p w:rsidR="00E61B32" w:rsidRDefault="00E61B32" w:rsidP="00EC0BCA">
      <w:pPr>
        <w:autoSpaceDE w:val="0"/>
        <w:autoSpaceDN w:val="0"/>
        <w:adjustRightInd w:val="0"/>
        <w:spacing w:after="0" w:line="240" w:lineRule="auto"/>
        <w:ind w:left="283"/>
        <w:jc w:val="center"/>
        <w:rPr>
          <w:rFonts w:asciiTheme="minorBidi" w:hAnsiTheme="minorBidi"/>
          <w:sz w:val="36"/>
          <w:szCs w:val="36"/>
        </w:rPr>
      </w:pPr>
    </w:p>
    <w:p w:rsidR="00E61B32" w:rsidRDefault="00E61B32" w:rsidP="00EC0BCA">
      <w:pPr>
        <w:autoSpaceDE w:val="0"/>
        <w:autoSpaceDN w:val="0"/>
        <w:adjustRightInd w:val="0"/>
        <w:spacing w:after="0" w:line="240" w:lineRule="auto"/>
        <w:ind w:left="283"/>
        <w:jc w:val="center"/>
        <w:rPr>
          <w:rFonts w:asciiTheme="minorBidi" w:hAnsiTheme="minorBidi"/>
          <w:sz w:val="36"/>
          <w:szCs w:val="36"/>
        </w:rPr>
      </w:pPr>
    </w:p>
    <w:p w:rsidR="00E61B32" w:rsidRDefault="00E61B32" w:rsidP="00EC0BCA">
      <w:pPr>
        <w:autoSpaceDE w:val="0"/>
        <w:autoSpaceDN w:val="0"/>
        <w:adjustRightInd w:val="0"/>
        <w:spacing w:after="0" w:line="240" w:lineRule="auto"/>
        <w:ind w:left="283"/>
        <w:jc w:val="center"/>
        <w:rPr>
          <w:rFonts w:asciiTheme="minorBidi" w:hAnsiTheme="minorBidi"/>
          <w:sz w:val="36"/>
          <w:szCs w:val="36"/>
        </w:rPr>
      </w:pPr>
    </w:p>
    <w:p w:rsidR="00E61B32" w:rsidRDefault="00E61B32" w:rsidP="00EC0BCA">
      <w:pPr>
        <w:autoSpaceDE w:val="0"/>
        <w:autoSpaceDN w:val="0"/>
        <w:adjustRightInd w:val="0"/>
        <w:spacing w:after="0" w:line="240" w:lineRule="auto"/>
        <w:ind w:left="283"/>
        <w:jc w:val="center"/>
        <w:rPr>
          <w:rFonts w:asciiTheme="minorBidi" w:hAnsiTheme="minorBidi"/>
          <w:sz w:val="36"/>
          <w:szCs w:val="36"/>
        </w:rPr>
      </w:pPr>
    </w:p>
    <w:p w:rsidR="00E61B32" w:rsidRDefault="00E61B32" w:rsidP="00EC0BCA">
      <w:pPr>
        <w:autoSpaceDE w:val="0"/>
        <w:autoSpaceDN w:val="0"/>
        <w:adjustRightInd w:val="0"/>
        <w:spacing w:after="0" w:line="240" w:lineRule="auto"/>
        <w:ind w:left="283"/>
        <w:jc w:val="center"/>
        <w:rPr>
          <w:rFonts w:asciiTheme="minorBidi" w:hAnsiTheme="minorBidi"/>
          <w:sz w:val="36"/>
          <w:szCs w:val="36"/>
        </w:rPr>
      </w:pPr>
    </w:p>
    <w:p w:rsidR="00E61B32" w:rsidRDefault="00E61B32" w:rsidP="00EC0BCA">
      <w:pPr>
        <w:autoSpaceDE w:val="0"/>
        <w:autoSpaceDN w:val="0"/>
        <w:adjustRightInd w:val="0"/>
        <w:spacing w:after="0" w:line="240" w:lineRule="auto"/>
        <w:ind w:left="283"/>
        <w:jc w:val="center"/>
        <w:rPr>
          <w:rFonts w:asciiTheme="minorBidi" w:hAnsiTheme="minorBidi"/>
          <w:sz w:val="36"/>
          <w:szCs w:val="36"/>
        </w:rPr>
      </w:pPr>
    </w:p>
    <w:p w:rsidR="00E61B32" w:rsidRDefault="00E61B32" w:rsidP="00EC0BCA">
      <w:pPr>
        <w:autoSpaceDE w:val="0"/>
        <w:autoSpaceDN w:val="0"/>
        <w:adjustRightInd w:val="0"/>
        <w:spacing w:after="0" w:line="240" w:lineRule="auto"/>
        <w:ind w:left="283"/>
        <w:jc w:val="center"/>
        <w:rPr>
          <w:rFonts w:asciiTheme="minorBidi" w:hAnsiTheme="minorBidi"/>
          <w:sz w:val="36"/>
          <w:szCs w:val="36"/>
        </w:rPr>
      </w:pPr>
    </w:p>
    <w:p w:rsidR="00E61B32" w:rsidRDefault="00E61B32" w:rsidP="00EC0BCA">
      <w:pPr>
        <w:autoSpaceDE w:val="0"/>
        <w:autoSpaceDN w:val="0"/>
        <w:adjustRightInd w:val="0"/>
        <w:spacing w:after="0" w:line="240" w:lineRule="auto"/>
        <w:ind w:left="283"/>
        <w:jc w:val="center"/>
        <w:rPr>
          <w:rFonts w:asciiTheme="minorBidi" w:hAnsiTheme="minorBidi"/>
          <w:sz w:val="36"/>
          <w:szCs w:val="36"/>
        </w:rPr>
      </w:pPr>
    </w:p>
    <w:p w:rsidR="00E61B32" w:rsidRDefault="00E61B32" w:rsidP="00EC0BCA">
      <w:pPr>
        <w:autoSpaceDE w:val="0"/>
        <w:autoSpaceDN w:val="0"/>
        <w:adjustRightInd w:val="0"/>
        <w:spacing w:after="0" w:line="240" w:lineRule="auto"/>
        <w:ind w:left="283"/>
        <w:jc w:val="center"/>
        <w:rPr>
          <w:rFonts w:asciiTheme="minorBidi" w:hAnsiTheme="minorBidi"/>
          <w:sz w:val="36"/>
          <w:szCs w:val="36"/>
        </w:rPr>
      </w:pPr>
    </w:p>
    <w:p w:rsidR="00E61B32" w:rsidRDefault="00E61B32" w:rsidP="00EC0BCA">
      <w:pPr>
        <w:autoSpaceDE w:val="0"/>
        <w:autoSpaceDN w:val="0"/>
        <w:adjustRightInd w:val="0"/>
        <w:spacing w:after="0" w:line="240" w:lineRule="auto"/>
        <w:ind w:left="283"/>
        <w:jc w:val="center"/>
        <w:rPr>
          <w:rFonts w:asciiTheme="minorBidi" w:hAnsiTheme="minorBidi"/>
          <w:sz w:val="36"/>
          <w:szCs w:val="36"/>
        </w:rPr>
      </w:pPr>
    </w:p>
    <w:p w:rsidR="00EC0BCA" w:rsidRDefault="00EC0BCA" w:rsidP="00EC0BCA">
      <w:pPr>
        <w:autoSpaceDE w:val="0"/>
        <w:autoSpaceDN w:val="0"/>
        <w:adjustRightInd w:val="0"/>
        <w:spacing w:after="0" w:line="240" w:lineRule="auto"/>
        <w:ind w:left="283"/>
        <w:jc w:val="center"/>
        <w:rPr>
          <w:rFonts w:asciiTheme="minorBidi" w:hAnsiTheme="minorBidi"/>
          <w:sz w:val="36"/>
          <w:szCs w:val="36"/>
        </w:rPr>
      </w:pPr>
      <w:r>
        <w:rPr>
          <w:rFonts w:asciiTheme="minorBidi" w:hAnsiTheme="minorBidi"/>
          <w:sz w:val="36"/>
          <w:szCs w:val="36"/>
        </w:rPr>
        <w:t xml:space="preserve">Figure 1 : </w:t>
      </w:r>
      <w:r w:rsidR="00AE16B3">
        <w:rPr>
          <w:rFonts w:asciiTheme="minorBidi" w:hAnsiTheme="minorBidi"/>
          <w:sz w:val="36"/>
          <w:szCs w:val="36"/>
        </w:rPr>
        <w:t>Water Puppetry at Tha</w:t>
      </w:r>
      <w:r>
        <w:rPr>
          <w:rFonts w:asciiTheme="minorBidi" w:hAnsiTheme="minorBidi"/>
          <w:sz w:val="36"/>
          <w:szCs w:val="36"/>
        </w:rPr>
        <w:t>ng Long Theatre, Hanoi</w:t>
      </w:r>
    </w:p>
    <w:p w:rsidR="00EC0BCA" w:rsidRDefault="00EC0BCA" w:rsidP="00305355">
      <w:pPr>
        <w:autoSpaceDE w:val="0"/>
        <w:autoSpaceDN w:val="0"/>
        <w:adjustRightInd w:val="0"/>
        <w:spacing w:after="0" w:line="240" w:lineRule="auto"/>
        <w:ind w:left="283"/>
        <w:jc w:val="both"/>
        <w:rPr>
          <w:rFonts w:asciiTheme="minorBidi" w:hAnsiTheme="minorBidi"/>
          <w:sz w:val="36"/>
          <w:szCs w:val="36"/>
        </w:rPr>
      </w:pPr>
    </w:p>
    <w:p w:rsidR="00305355" w:rsidRDefault="00305355" w:rsidP="00305355">
      <w:pPr>
        <w:spacing w:line="240" w:lineRule="auto"/>
        <w:jc w:val="both"/>
        <w:rPr>
          <w:rFonts w:asciiTheme="minorBidi" w:hAnsiTheme="minorBidi"/>
          <w:noProof/>
          <w:sz w:val="36"/>
          <w:szCs w:val="36"/>
        </w:rPr>
      </w:pPr>
    </w:p>
    <w:p w:rsidR="00EC0BCA" w:rsidRDefault="00EC0BCA" w:rsidP="00305355">
      <w:pPr>
        <w:spacing w:line="240" w:lineRule="auto"/>
        <w:jc w:val="both"/>
        <w:rPr>
          <w:rFonts w:asciiTheme="minorBidi" w:hAnsiTheme="minorBidi"/>
          <w:sz w:val="36"/>
          <w:szCs w:val="36"/>
        </w:rPr>
      </w:pPr>
    </w:p>
    <w:p w:rsidR="00E61B32" w:rsidRDefault="00AE16B3" w:rsidP="00E61B32">
      <w:pPr>
        <w:spacing w:line="240" w:lineRule="auto"/>
        <w:jc w:val="center"/>
        <w:rPr>
          <w:rFonts w:asciiTheme="minorBidi" w:hAnsiTheme="minorBidi"/>
          <w:sz w:val="36"/>
          <w:szCs w:val="36"/>
        </w:rPr>
      </w:pPr>
      <w:bookmarkStart w:id="0" w:name="_GoBack"/>
      <w:bookmarkEnd w:id="0"/>
      <w:r>
        <w:rPr>
          <w:rFonts w:asciiTheme="minorBidi" w:hAnsiTheme="minorBidi"/>
          <w:sz w:val="36"/>
          <w:szCs w:val="36"/>
        </w:rPr>
        <w:t>Figure 2: Puppeteers at Tha</w:t>
      </w:r>
      <w:r w:rsidR="00E61B32">
        <w:rPr>
          <w:rFonts w:asciiTheme="minorBidi" w:hAnsiTheme="minorBidi"/>
          <w:sz w:val="36"/>
          <w:szCs w:val="36"/>
        </w:rPr>
        <w:t>ng Long Theatre</w:t>
      </w:r>
    </w:p>
    <w:p w:rsidR="00E61B32" w:rsidRDefault="00E61B32" w:rsidP="00305355">
      <w:pPr>
        <w:spacing w:line="240" w:lineRule="auto"/>
        <w:jc w:val="both"/>
        <w:rPr>
          <w:rFonts w:asciiTheme="minorBidi" w:hAnsiTheme="minorBidi"/>
          <w:sz w:val="36"/>
          <w:szCs w:val="36"/>
        </w:rPr>
      </w:pPr>
      <w:r w:rsidRPr="00EC0BCA">
        <w:rPr>
          <w:rFonts w:asciiTheme="minorBidi" w:hAnsiTheme="minorBidi"/>
          <w:noProof/>
          <w:sz w:val="36"/>
          <w:szCs w:val="36"/>
        </w:rPr>
        <w:drawing>
          <wp:anchor distT="0" distB="0" distL="114300" distR="114300" simplePos="0" relativeHeight="251667456" behindDoc="1" locked="0" layoutInCell="1" allowOverlap="1" wp14:anchorId="6E5E2714" wp14:editId="2D0E127E">
            <wp:simplePos x="0" y="0"/>
            <wp:positionH relativeFrom="margin">
              <wp:align>center</wp:align>
            </wp:positionH>
            <wp:positionV relativeFrom="paragraph">
              <wp:posOffset>41275</wp:posOffset>
            </wp:positionV>
            <wp:extent cx="4958080" cy="4958080"/>
            <wp:effectExtent l="0" t="0" r="0" b="0"/>
            <wp:wrapNone/>
            <wp:docPr id="9" name="Picture 9" descr="D:\โครงการ 2560\Kyoto Project-2016-Craig Smith\2017 Plan and Activities\Research Projects-2016\Hanoi Research Project\Photos Hanoi-9-14 Sep 2016\IMG_5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โครงการ 2560\Kyoto Project-2016-Craig Smith\2017 Plan and Activities\Research Projects-2016\Hanoi Research Project\Photos Hanoi-9-14 Sep 2016\IMG_564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58080" cy="4958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0BCA" w:rsidRDefault="00EC0BCA" w:rsidP="00305355">
      <w:pPr>
        <w:spacing w:line="240" w:lineRule="auto"/>
        <w:jc w:val="both"/>
        <w:rPr>
          <w:rFonts w:asciiTheme="minorBidi" w:hAnsiTheme="minorBidi"/>
          <w:sz w:val="36"/>
          <w:szCs w:val="36"/>
        </w:rPr>
      </w:pPr>
    </w:p>
    <w:p w:rsidR="00E61B32" w:rsidRDefault="00E61B32" w:rsidP="00305355">
      <w:pPr>
        <w:spacing w:line="240" w:lineRule="auto"/>
        <w:jc w:val="both"/>
        <w:rPr>
          <w:rFonts w:asciiTheme="minorBidi" w:hAnsiTheme="minorBidi"/>
          <w:sz w:val="36"/>
          <w:szCs w:val="36"/>
        </w:rPr>
      </w:pPr>
    </w:p>
    <w:p w:rsidR="00E61B32" w:rsidRDefault="00E61B32" w:rsidP="00305355">
      <w:pPr>
        <w:spacing w:line="240" w:lineRule="auto"/>
        <w:jc w:val="both"/>
        <w:rPr>
          <w:rFonts w:asciiTheme="minorBidi" w:hAnsiTheme="minorBidi"/>
          <w:sz w:val="36"/>
          <w:szCs w:val="36"/>
        </w:rPr>
      </w:pPr>
    </w:p>
    <w:p w:rsidR="00E61B32" w:rsidRDefault="00E61B32" w:rsidP="00305355">
      <w:pPr>
        <w:spacing w:line="240" w:lineRule="auto"/>
        <w:jc w:val="both"/>
        <w:rPr>
          <w:rFonts w:asciiTheme="minorBidi" w:hAnsiTheme="minorBidi"/>
          <w:sz w:val="36"/>
          <w:szCs w:val="36"/>
        </w:rPr>
      </w:pPr>
    </w:p>
    <w:p w:rsidR="00E61B32" w:rsidRDefault="00E61B32" w:rsidP="00305355">
      <w:pPr>
        <w:spacing w:line="240" w:lineRule="auto"/>
        <w:jc w:val="both"/>
        <w:rPr>
          <w:rFonts w:asciiTheme="minorBidi" w:hAnsiTheme="minorBidi"/>
          <w:sz w:val="36"/>
          <w:szCs w:val="36"/>
        </w:rPr>
      </w:pPr>
    </w:p>
    <w:p w:rsidR="00E61B32" w:rsidRDefault="00E61B32" w:rsidP="00305355">
      <w:pPr>
        <w:spacing w:line="240" w:lineRule="auto"/>
        <w:jc w:val="both"/>
        <w:rPr>
          <w:rFonts w:asciiTheme="minorBidi" w:hAnsiTheme="minorBidi"/>
          <w:sz w:val="36"/>
          <w:szCs w:val="36"/>
        </w:rPr>
      </w:pPr>
    </w:p>
    <w:p w:rsidR="00E61B32" w:rsidRDefault="00E61B32" w:rsidP="00305355">
      <w:pPr>
        <w:spacing w:line="240" w:lineRule="auto"/>
        <w:jc w:val="both"/>
        <w:rPr>
          <w:rFonts w:asciiTheme="minorBidi" w:hAnsiTheme="minorBidi"/>
          <w:sz w:val="36"/>
          <w:szCs w:val="36"/>
        </w:rPr>
      </w:pPr>
    </w:p>
    <w:p w:rsidR="00E61B32" w:rsidRDefault="00E61B32" w:rsidP="00305355">
      <w:pPr>
        <w:spacing w:line="240" w:lineRule="auto"/>
        <w:jc w:val="both"/>
        <w:rPr>
          <w:rFonts w:asciiTheme="minorBidi" w:hAnsiTheme="minorBidi"/>
          <w:sz w:val="36"/>
          <w:szCs w:val="36"/>
        </w:rPr>
      </w:pPr>
    </w:p>
    <w:p w:rsidR="00E61B32" w:rsidRDefault="00E61B32" w:rsidP="00E61B32">
      <w:pPr>
        <w:spacing w:line="240" w:lineRule="auto"/>
        <w:jc w:val="center"/>
        <w:rPr>
          <w:rFonts w:asciiTheme="minorBidi" w:hAnsiTheme="minorBidi"/>
          <w:sz w:val="36"/>
          <w:szCs w:val="36"/>
        </w:rPr>
      </w:pPr>
      <w:r>
        <w:rPr>
          <w:rFonts w:asciiTheme="minorBidi" w:hAnsiTheme="minorBidi"/>
          <w:sz w:val="36"/>
          <w:szCs w:val="36"/>
        </w:rPr>
        <w:t>Figure 3: Western tourists as audience of Water Puppetry</w:t>
      </w:r>
    </w:p>
    <w:p w:rsidR="00AE16B3" w:rsidRDefault="00AE16B3" w:rsidP="00305355">
      <w:pPr>
        <w:spacing w:line="240" w:lineRule="auto"/>
        <w:jc w:val="both"/>
        <w:rPr>
          <w:rFonts w:asciiTheme="minorBidi" w:hAnsiTheme="minorBidi"/>
          <w:sz w:val="36"/>
          <w:szCs w:val="36"/>
        </w:rPr>
      </w:pPr>
    </w:p>
    <w:p w:rsidR="00AE16B3" w:rsidRDefault="00AE16B3" w:rsidP="00305355">
      <w:pPr>
        <w:spacing w:line="240" w:lineRule="auto"/>
        <w:jc w:val="both"/>
        <w:rPr>
          <w:rFonts w:asciiTheme="minorBidi" w:hAnsiTheme="minorBidi"/>
          <w:sz w:val="36"/>
          <w:szCs w:val="36"/>
        </w:rPr>
      </w:pPr>
    </w:p>
    <w:p w:rsidR="00AE16B3" w:rsidRDefault="00AE16B3" w:rsidP="00305355">
      <w:pPr>
        <w:spacing w:line="240" w:lineRule="auto"/>
        <w:jc w:val="both"/>
        <w:rPr>
          <w:rFonts w:asciiTheme="minorBidi" w:hAnsiTheme="minorBidi"/>
          <w:sz w:val="36"/>
          <w:szCs w:val="36"/>
        </w:rPr>
      </w:pPr>
    </w:p>
    <w:p w:rsidR="00E61B32" w:rsidRDefault="00E61B32" w:rsidP="00AE16B3">
      <w:pPr>
        <w:spacing w:line="240" w:lineRule="auto"/>
        <w:jc w:val="center"/>
        <w:rPr>
          <w:rFonts w:asciiTheme="minorBidi" w:hAnsiTheme="minorBidi"/>
          <w:sz w:val="36"/>
          <w:szCs w:val="36"/>
        </w:rPr>
      </w:pPr>
      <w:r w:rsidRPr="00E61B32">
        <w:rPr>
          <w:rFonts w:asciiTheme="minorBidi" w:hAnsiTheme="minorBidi"/>
          <w:noProof/>
          <w:sz w:val="36"/>
          <w:szCs w:val="36"/>
        </w:rPr>
        <w:drawing>
          <wp:anchor distT="0" distB="0" distL="114300" distR="114300" simplePos="0" relativeHeight="251669504" behindDoc="1" locked="0" layoutInCell="1" allowOverlap="1">
            <wp:simplePos x="0" y="0"/>
            <wp:positionH relativeFrom="column">
              <wp:posOffset>0</wp:posOffset>
            </wp:positionH>
            <wp:positionV relativeFrom="paragraph">
              <wp:posOffset>441960</wp:posOffset>
            </wp:positionV>
            <wp:extent cx="5933440" cy="5933440"/>
            <wp:effectExtent l="0" t="0" r="0" b="0"/>
            <wp:wrapTight wrapText="bothSides">
              <wp:wrapPolygon edited="0">
                <wp:start x="0" y="0"/>
                <wp:lineTo x="0" y="21498"/>
                <wp:lineTo x="21498" y="21498"/>
                <wp:lineTo x="21498" y="0"/>
                <wp:lineTo x="0" y="0"/>
              </wp:wrapPolygon>
            </wp:wrapTight>
            <wp:docPr id="10" name="Picture 10" descr="D:\โครงการ 2560\Kyoto Project-2016-Craig Smith\2017 Plan and Activities\Research Projects-2016\Hanoi Research Project\Photos Hanoi-9-14 Sep 2016\IMG_5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โครงการ 2560\Kyoto Project-2016-Craig Smith\2017 Plan and Activities\Research Projects-2016\Hanoi Research Project\Photos Hanoi-9-14 Sep 2016\IMG_565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3440" cy="5933440"/>
                    </a:xfrm>
                    <a:prstGeom prst="rect">
                      <a:avLst/>
                    </a:prstGeom>
                    <a:noFill/>
                    <a:ln>
                      <a:noFill/>
                    </a:ln>
                  </pic:spPr>
                </pic:pic>
              </a:graphicData>
            </a:graphic>
            <wp14:sizeRelH relativeFrom="page">
              <wp14:pctWidth>0</wp14:pctWidth>
            </wp14:sizeRelH>
            <wp14:sizeRelV relativeFrom="page">
              <wp14:pctHeight>0</wp14:pctHeight>
            </wp14:sizeRelV>
          </wp:anchor>
        </w:drawing>
      </w:r>
      <w:r w:rsidR="00AE16B3">
        <w:rPr>
          <w:rFonts w:asciiTheme="minorBidi" w:hAnsiTheme="minorBidi"/>
          <w:sz w:val="36"/>
          <w:szCs w:val="36"/>
        </w:rPr>
        <w:t>Figure 3: Western tourists as audience of Water Puppetry at Thang Long Theatre</w:t>
      </w:r>
    </w:p>
    <w:p w:rsidR="00E61B32" w:rsidRDefault="00E61B32" w:rsidP="00305355">
      <w:pPr>
        <w:spacing w:line="240" w:lineRule="auto"/>
        <w:jc w:val="both"/>
        <w:rPr>
          <w:rFonts w:asciiTheme="minorBidi" w:hAnsiTheme="minorBidi"/>
          <w:sz w:val="36"/>
          <w:szCs w:val="36"/>
        </w:rPr>
      </w:pPr>
    </w:p>
    <w:p w:rsidR="00E61B32" w:rsidRPr="00305355" w:rsidRDefault="00E61B32" w:rsidP="00305355">
      <w:pPr>
        <w:spacing w:line="240" w:lineRule="auto"/>
        <w:jc w:val="both"/>
        <w:rPr>
          <w:rFonts w:asciiTheme="minorBidi" w:hAnsiTheme="minorBidi"/>
          <w:sz w:val="36"/>
          <w:szCs w:val="36"/>
        </w:rPr>
      </w:pPr>
    </w:p>
    <w:sectPr w:rsidR="00E61B32" w:rsidRPr="00305355">
      <w:footerReference w:type="default" r:id="rId1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6F04" w:rsidRDefault="00C36F04" w:rsidP="00A72143">
      <w:pPr>
        <w:spacing w:after="0" w:line="240" w:lineRule="auto"/>
      </w:pPr>
      <w:r>
        <w:separator/>
      </w:r>
    </w:p>
  </w:endnote>
  <w:endnote w:type="continuationSeparator" w:id="0">
    <w:p w:rsidR="00C36F04" w:rsidRDefault="00C36F04" w:rsidP="00A721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1433584"/>
      <w:docPartObj>
        <w:docPartGallery w:val="Page Numbers (Bottom of Page)"/>
        <w:docPartUnique/>
      </w:docPartObj>
    </w:sdtPr>
    <w:sdtEndPr>
      <w:rPr>
        <w:noProof/>
      </w:rPr>
    </w:sdtEndPr>
    <w:sdtContent>
      <w:p w:rsidR="00A72143" w:rsidRDefault="00A72143">
        <w:pPr>
          <w:pStyle w:val="Footer"/>
          <w:jc w:val="right"/>
        </w:pPr>
        <w:r>
          <w:fldChar w:fldCharType="begin"/>
        </w:r>
        <w:r>
          <w:instrText xml:space="preserve"> PAGE   \* MERGEFORMAT </w:instrText>
        </w:r>
        <w:r>
          <w:fldChar w:fldCharType="separate"/>
        </w:r>
        <w:r w:rsidR="00C36F04">
          <w:rPr>
            <w:noProof/>
          </w:rPr>
          <w:t>1</w:t>
        </w:r>
        <w:r>
          <w:rPr>
            <w:noProof/>
          </w:rPr>
          <w:fldChar w:fldCharType="end"/>
        </w:r>
      </w:p>
    </w:sdtContent>
  </w:sdt>
  <w:p w:rsidR="00A72143" w:rsidRDefault="00A7214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6F04" w:rsidRDefault="00C36F04" w:rsidP="00A72143">
      <w:pPr>
        <w:spacing w:after="0" w:line="240" w:lineRule="auto"/>
      </w:pPr>
      <w:r>
        <w:separator/>
      </w:r>
    </w:p>
  </w:footnote>
  <w:footnote w:type="continuationSeparator" w:id="0">
    <w:p w:rsidR="00C36F04" w:rsidRDefault="00C36F04" w:rsidP="00A7214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26752C"/>
    <w:multiLevelType w:val="hybridMultilevel"/>
    <w:tmpl w:val="9D5C45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BBE7DD5"/>
    <w:multiLevelType w:val="hybridMultilevel"/>
    <w:tmpl w:val="7108B5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776B2745"/>
    <w:multiLevelType w:val="hybridMultilevel"/>
    <w:tmpl w:val="8EAE2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4614"/>
    <w:rsid w:val="0000085D"/>
    <w:rsid w:val="000400B0"/>
    <w:rsid w:val="001367F4"/>
    <w:rsid w:val="001A5659"/>
    <w:rsid w:val="001E2FB4"/>
    <w:rsid w:val="00212AE7"/>
    <w:rsid w:val="00231E6F"/>
    <w:rsid w:val="00232B75"/>
    <w:rsid w:val="00290AD6"/>
    <w:rsid w:val="00305355"/>
    <w:rsid w:val="00315988"/>
    <w:rsid w:val="003B52B9"/>
    <w:rsid w:val="003B7844"/>
    <w:rsid w:val="003E51D3"/>
    <w:rsid w:val="00465991"/>
    <w:rsid w:val="00516701"/>
    <w:rsid w:val="005701F1"/>
    <w:rsid w:val="00582725"/>
    <w:rsid w:val="0058559E"/>
    <w:rsid w:val="006448D8"/>
    <w:rsid w:val="0066511A"/>
    <w:rsid w:val="00695230"/>
    <w:rsid w:val="00697AA2"/>
    <w:rsid w:val="00704205"/>
    <w:rsid w:val="0073254B"/>
    <w:rsid w:val="00736E73"/>
    <w:rsid w:val="007964DC"/>
    <w:rsid w:val="007D007B"/>
    <w:rsid w:val="007D0C78"/>
    <w:rsid w:val="0080769A"/>
    <w:rsid w:val="00811273"/>
    <w:rsid w:val="00834630"/>
    <w:rsid w:val="008A0D1B"/>
    <w:rsid w:val="00926851"/>
    <w:rsid w:val="009346FB"/>
    <w:rsid w:val="009C6986"/>
    <w:rsid w:val="009E7646"/>
    <w:rsid w:val="00A72143"/>
    <w:rsid w:val="00AE16B3"/>
    <w:rsid w:val="00B34614"/>
    <w:rsid w:val="00B435E4"/>
    <w:rsid w:val="00B51912"/>
    <w:rsid w:val="00B56ABB"/>
    <w:rsid w:val="00BA72D7"/>
    <w:rsid w:val="00C1223B"/>
    <w:rsid w:val="00C36F04"/>
    <w:rsid w:val="00C6445F"/>
    <w:rsid w:val="00CE1D27"/>
    <w:rsid w:val="00DB0979"/>
    <w:rsid w:val="00DB5C31"/>
    <w:rsid w:val="00E61B32"/>
    <w:rsid w:val="00EC0BCA"/>
    <w:rsid w:val="00F71807"/>
    <w:rsid w:val="00F834ED"/>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4C6AEC-9A76-499D-A8E9-5B1FC2891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34614"/>
    <w:pPr>
      <w:autoSpaceDE w:val="0"/>
      <w:autoSpaceDN w:val="0"/>
      <w:adjustRightInd w:val="0"/>
      <w:spacing w:after="0" w:line="240" w:lineRule="auto"/>
    </w:pPr>
    <w:rPr>
      <w:rFonts w:ascii="Cordia New" w:hAnsi="Cordia New" w:cs="Cordia New"/>
      <w:color w:val="000000"/>
      <w:sz w:val="24"/>
      <w:szCs w:val="24"/>
    </w:rPr>
  </w:style>
  <w:style w:type="paragraph" w:styleId="NormalWeb">
    <w:name w:val="Normal (Web)"/>
    <w:basedOn w:val="Normal"/>
    <w:uiPriority w:val="99"/>
    <w:semiHidden/>
    <w:unhideWhenUsed/>
    <w:rsid w:val="00926851"/>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A721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2143"/>
  </w:style>
  <w:style w:type="paragraph" w:styleId="Footer">
    <w:name w:val="footer"/>
    <w:basedOn w:val="Normal"/>
    <w:link w:val="FooterChar"/>
    <w:uiPriority w:val="99"/>
    <w:unhideWhenUsed/>
    <w:rsid w:val="00A721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2143"/>
  </w:style>
  <w:style w:type="paragraph" w:styleId="BalloonText">
    <w:name w:val="Balloon Text"/>
    <w:basedOn w:val="Normal"/>
    <w:link w:val="BalloonTextChar"/>
    <w:uiPriority w:val="99"/>
    <w:semiHidden/>
    <w:unhideWhenUsed/>
    <w:rsid w:val="00A72143"/>
    <w:pPr>
      <w:spacing w:after="0" w:line="240" w:lineRule="auto"/>
    </w:pPr>
    <w:rPr>
      <w:rFonts w:ascii="Segoe UI" w:hAnsi="Segoe UI" w:cs="Angsana New"/>
      <w:sz w:val="18"/>
      <w:szCs w:val="22"/>
    </w:rPr>
  </w:style>
  <w:style w:type="character" w:customStyle="1" w:styleId="BalloonTextChar">
    <w:name w:val="Balloon Text Char"/>
    <w:basedOn w:val="DefaultParagraphFont"/>
    <w:link w:val="BalloonText"/>
    <w:uiPriority w:val="99"/>
    <w:semiHidden/>
    <w:rsid w:val="00A72143"/>
    <w:rPr>
      <w:rFonts w:ascii="Segoe UI" w:hAnsi="Segoe UI" w:cs="Angsana New"/>
      <w:sz w:val="18"/>
      <w:szCs w:val="22"/>
    </w:rPr>
  </w:style>
  <w:style w:type="character" w:styleId="Hyperlink">
    <w:name w:val="Hyperlink"/>
    <w:basedOn w:val="DefaultParagraphFont"/>
    <w:uiPriority w:val="99"/>
    <w:unhideWhenUsed/>
    <w:rsid w:val="00736E73"/>
    <w:rPr>
      <w:color w:val="0000FF" w:themeColor="hyperlink"/>
      <w:u w:val="single"/>
    </w:rPr>
  </w:style>
  <w:style w:type="paragraph" w:styleId="ListParagraph">
    <w:name w:val="List Paragraph"/>
    <w:basedOn w:val="Normal"/>
    <w:uiPriority w:val="34"/>
    <w:qFormat/>
    <w:rsid w:val="00B5191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743910">
      <w:bodyDiv w:val="1"/>
      <w:marLeft w:val="0"/>
      <w:marRight w:val="0"/>
      <w:marTop w:val="0"/>
      <w:marBottom w:val="0"/>
      <w:divBdr>
        <w:top w:val="none" w:sz="0" w:space="0" w:color="auto"/>
        <w:left w:val="none" w:sz="0" w:space="0" w:color="auto"/>
        <w:bottom w:val="none" w:sz="0" w:space="0" w:color="auto"/>
        <w:right w:val="none" w:sz="0" w:space="0" w:color="auto"/>
      </w:divBdr>
    </w:div>
    <w:div w:id="311712075">
      <w:bodyDiv w:val="1"/>
      <w:marLeft w:val="0"/>
      <w:marRight w:val="0"/>
      <w:marTop w:val="0"/>
      <w:marBottom w:val="0"/>
      <w:divBdr>
        <w:top w:val="none" w:sz="0" w:space="0" w:color="auto"/>
        <w:left w:val="none" w:sz="0" w:space="0" w:color="auto"/>
        <w:bottom w:val="none" w:sz="0" w:space="0" w:color="auto"/>
        <w:right w:val="none" w:sz="0" w:space="0" w:color="auto"/>
      </w:divBdr>
    </w:div>
    <w:div w:id="505748745">
      <w:bodyDiv w:val="1"/>
      <w:marLeft w:val="0"/>
      <w:marRight w:val="0"/>
      <w:marTop w:val="0"/>
      <w:marBottom w:val="0"/>
      <w:divBdr>
        <w:top w:val="none" w:sz="0" w:space="0" w:color="auto"/>
        <w:left w:val="none" w:sz="0" w:space="0" w:color="auto"/>
        <w:bottom w:val="none" w:sz="0" w:space="0" w:color="auto"/>
        <w:right w:val="none" w:sz="0" w:space="0" w:color="auto"/>
      </w:divBdr>
    </w:div>
    <w:div w:id="511799363">
      <w:bodyDiv w:val="1"/>
      <w:marLeft w:val="0"/>
      <w:marRight w:val="0"/>
      <w:marTop w:val="0"/>
      <w:marBottom w:val="0"/>
      <w:divBdr>
        <w:top w:val="none" w:sz="0" w:space="0" w:color="auto"/>
        <w:left w:val="none" w:sz="0" w:space="0" w:color="auto"/>
        <w:bottom w:val="none" w:sz="0" w:space="0" w:color="auto"/>
        <w:right w:val="none" w:sz="0" w:space="0" w:color="auto"/>
      </w:divBdr>
    </w:div>
    <w:div w:id="1030758358">
      <w:bodyDiv w:val="1"/>
      <w:marLeft w:val="0"/>
      <w:marRight w:val="0"/>
      <w:marTop w:val="0"/>
      <w:marBottom w:val="0"/>
      <w:divBdr>
        <w:top w:val="none" w:sz="0" w:space="0" w:color="auto"/>
        <w:left w:val="none" w:sz="0" w:space="0" w:color="auto"/>
        <w:bottom w:val="none" w:sz="0" w:space="0" w:color="auto"/>
        <w:right w:val="none" w:sz="0" w:space="0" w:color="auto"/>
      </w:divBdr>
    </w:div>
    <w:div w:id="1197425077">
      <w:bodyDiv w:val="1"/>
      <w:marLeft w:val="0"/>
      <w:marRight w:val="0"/>
      <w:marTop w:val="0"/>
      <w:marBottom w:val="0"/>
      <w:divBdr>
        <w:top w:val="none" w:sz="0" w:space="0" w:color="auto"/>
        <w:left w:val="none" w:sz="0" w:space="0" w:color="auto"/>
        <w:bottom w:val="none" w:sz="0" w:space="0" w:color="auto"/>
        <w:right w:val="none" w:sz="0" w:space="0" w:color="auto"/>
      </w:divBdr>
    </w:div>
    <w:div w:id="1292899479">
      <w:bodyDiv w:val="1"/>
      <w:marLeft w:val="0"/>
      <w:marRight w:val="0"/>
      <w:marTop w:val="0"/>
      <w:marBottom w:val="0"/>
      <w:divBdr>
        <w:top w:val="none" w:sz="0" w:space="0" w:color="auto"/>
        <w:left w:val="none" w:sz="0" w:space="0" w:color="auto"/>
        <w:bottom w:val="none" w:sz="0" w:space="0" w:color="auto"/>
        <w:right w:val="none" w:sz="0" w:space="0" w:color="auto"/>
      </w:divBdr>
    </w:div>
    <w:div w:id="1602029084">
      <w:bodyDiv w:val="1"/>
      <w:marLeft w:val="0"/>
      <w:marRight w:val="0"/>
      <w:marTop w:val="0"/>
      <w:marBottom w:val="0"/>
      <w:divBdr>
        <w:top w:val="none" w:sz="0" w:space="0" w:color="auto"/>
        <w:left w:val="none" w:sz="0" w:space="0" w:color="auto"/>
        <w:bottom w:val="none" w:sz="0" w:space="0" w:color="auto"/>
        <w:right w:val="none" w:sz="0" w:space="0" w:color="auto"/>
      </w:divBdr>
    </w:div>
    <w:div w:id="1879663793">
      <w:bodyDiv w:val="1"/>
      <w:marLeft w:val="0"/>
      <w:marRight w:val="0"/>
      <w:marTop w:val="0"/>
      <w:marBottom w:val="0"/>
      <w:divBdr>
        <w:top w:val="none" w:sz="0" w:space="0" w:color="auto"/>
        <w:left w:val="none" w:sz="0" w:space="0" w:color="auto"/>
        <w:bottom w:val="none" w:sz="0" w:space="0" w:color="auto"/>
        <w:right w:val="none" w:sz="0" w:space="0" w:color="auto"/>
      </w:divBdr>
    </w:div>
    <w:div w:id="1923025069">
      <w:bodyDiv w:val="1"/>
      <w:marLeft w:val="0"/>
      <w:marRight w:val="0"/>
      <w:marTop w:val="0"/>
      <w:marBottom w:val="0"/>
      <w:divBdr>
        <w:top w:val="none" w:sz="0" w:space="0" w:color="auto"/>
        <w:left w:val="none" w:sz="0" w:space="0" w:color="auto"/>
        <w:bottom w:val="none" w:sz="0" w:space="0" w:color="auto"/>
        <w:right w:val="none" w:sz="0" w:space="0" w:color="auto"/>
      </w:divBdr>
    </w:div>
    <w:div w:id="1979874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Puppets" TargetMode="Externa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evtravel.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en.wikipedia.org/wiki/Gong" TargetMode="External"/><Relationship Id="rId4" Type="http://schemas.openxmlformats.org/officeDocument/2006/relationships/settings" Target="settings.xml"/><Relationship Id="rId9" Type="http://schemas.openxmlformats.org/officeDocument/2006/relationships/hyperlink" Target="https://en.wikipedia.org/wiki/%C4%90%C3%A0n_b%E1%BA%A7u" TargetMode="External"/><Relationship Id="rId14" Type="http://schemas.openxmlformats.org/officeDocument/2006/relationships/image" Target="media/image3.jpeg"/></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61CE90-81B6-4DBA-8351-A507EF12A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TotalTime>
  <Pages>10</Pages>
  <Words>1430</Words>
  <Characters>8155</Characters>
  <Application>Microsoft Office Word</Application>
  <DocSecurity>0</DocSecurity>
  <Lines>67</Lines>
  <Paragraphs>19</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
  <LinksUpToDate>false</LinksUpToDate>
  <CharactersWithSpaces>9566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HP</cp:lastModifiedBy>
  <cp:revision>16</cp:revision>
  <cp:lastPrinted>2017-03-20T18:46:00Z</cp:lastPrinted>
  <dcterms:created xsi:type="dcterms:W3CDTF">2017-04-02T11:04:00Z</dcterms:created>
  <dcterms:modified xsi:type="dcterms:W3CDTF">2017-04-03T19:19:00Z</dcterms:modified>
</cp:coreProperties>
</file>